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FE406" w14:textId="7C56BBF8" w:rsidR="004D5DEA" w:rsidRDefault="00FB0BF5" w:rsidP="0038119F">
      <w:pPr>
        <w:widowControl w:val="0"/>
        <w:autoSpaceDE w:val="0"/>
        <w:autoSpaceDN w:val="0"/>
        <w:adjustRightInd w:val="0"/>
        <w:spacing w:after="0" w:line="320" w:lineRule="exact"/>
        <w:ind w:left="253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A147DC5" wp14:editId="1A424B7D">
                <wp:simplePos x="0" y="0"/>
                <wp:positionH relativeFrom="column">
                  <wp:posOffset>1240155</wp:posOffset>
                </wp:positionH>
                <wp:positionV relativeFrom="paragraph">
                  <wp:posOffset>-217805</wp:posOffset>
                </wp:positionV>
                <wp:extent cx="2067560" cy="50038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BB094" w14:textId="11C422B2" w:rsidR="007D17D7" w:rsidRDefault="00FB0B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8950CD" wp14:editId="5E12C95F">
                                  <wp:extent cx="1883410" cy="424815"/>
                                  <wp:effectExtent l="0" t="0" r="0" b="0"/>
                                  <wp:docPr id="1" name="Obrázok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3410" cy="424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A147DC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97.65pt;margin-top:-17.15pt;width:162.8pt;height:39.4pt;z-index:251657728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" filled="f" stroked="f">
                <v:textbox>
                  <w:txbxContent>
                    <w:p w14:paraId="53ABB094" w14:textId="11C422B2" w:rsidR="007D17D7" w:rsidRDefault="00FB0BF5">
                      <w:r>
                        <w:rPr>
                          <w:noProof/>
                        </w:rPr>
                        <w:drawing>
                          <wp:inline distT="0" distB="0" distL="0" distR="0" wp14:anchorId="218950CD" wp14:editId="5E12C95F">
                            <wp:extent cx="1883410" cy="424815"/>
                            <wp:effectExtent l="0" t="0" r="0" b="0"/>
                            <wp:docPr id="1" name="Obrázok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3410" cy="424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BB6244" w14:textId="77777777" w:rsidR="004D5DEA" w:rsidRDefault="004D5DEA" w:rsidP="0038119F">
      <w:pPr>
        <w:widowControl w:val="0"/>
        <w:autoSpaceDE w:val="0"/>
        <w:autoSpaceDN w:val="0"/>
        <w:adjustRightInd w:val="0"/>
        <w:spacing w:after="0" w:line="320" w:lineRule="exact"/>
        <w:ind w:left="253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735E41F1" w14:textId="77777777" w:rsidR="00C606CD" w:rsidRDefault="00C606CD" w:rsidP="007D17D7">
      <w:pPr>
        <w:widowControl w:val="0"/>
        <w:autoSpaceDE w:val="0"/>
        <w:autoSpaceDN w:val="0"/>
        <w:adjustRightInd w:val="0"/>
        <w:spacing w:after="0" w:line="320" w:lineRule="exact"/>
        <w:ind w:left="253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4B5AB5D" w14:textId="2FFCA8CF" w:rsidR="002469C0" w:rsidRPr="00AF4991" w:rsidRDefault="007D17D7" w:rsidP="007D17D7">
      <w:pPr>
        <w:widowControl w:val="0"/>
        <w:autoSpaceDE w:val="0"/>
        <w:autoSpaceDN w:val="0"/>
        <w:adjustRightInd w:val="0"/>
        <w:spacing w:after="0" w:line="320" w:lineRule="exact"/>
        <w:ind w:left="253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Súkromné</w:t>
      </w:r>
      <w:r w:rsidR="00C606C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ED0E53" w:rsidRPr="00AF499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gymnázium,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ED0E53" w:rsidRPr="00AF4991">
        <w:rPr>
          <w:rFonts w:ascii="Times New Roman" w:hAnsi="Times New Roman"/>
          <w:b/>
          <w:color w:val="000000"/>
          <w:sz w:val="24"/>
          <w:szCs w:val="24"/>
          <w:u w:val="single"/>
        </w:rPr>
        <w:t>Oravská 11, 010 01 Žilina</w:t>
      </w:r>
    </w:p>
    <w:p w14:paraId="387BCE66" w14:textId="77777777" w:rsidR="002469C0" w:rsidRPr="00AF4991" w:rsidRDefault="002469C0" w:rsidP="0038119F">
      <w:pPr>
        <w:widowControl w:val="0"/>
        <w:autoSpaceDE w:val="0"/>
        <w:autoSpaceDN w:val="0"/>
        <w:adjustRightInd w:val="0"/>
        <w:spacing w:after="0" w:line="213" w:lineRule="exact"/>
        <w:ind w:left="1000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00AA0111" w14:textId="77777777" w:rsidR="002469C0" w:rsidRDefault="002469C0">
      <w:pPr>
        <w:widowControl w:val="0"/>
        <w:autoSpaceDE w:val="0"/>
        <w:autoSpaceDN w:val="0"/>
        <w:adjustRightInd w:val="0"/>
        <w:spacing w:after="0" w:line="213" w:lineRule="exact"/>
        <w:ind w:left="1000"/>
        <w:rPr>
          <w:rFonts w:ascii="Times New Roman" w:hAnsi="Times New Roman"/>
          <w:color w:val="000000"/>
          <w:sz w:val="18"/>
          <w:szCs w:val="18"/>
        </w:rPr>
      </w:pPr>
    </w:p>
    <w:p w14:paraId="14F78CC5" w14:textId="77777777" w:rsidR="002469C0" w:rsidRDefault="002469C0">
      <w:pPr>
        <w:widowControl w:val="0"/>
        <w:autoSpaceDE w:val="0"/>
        <w:autoSpaceDN w:val="0"/>
        <w:adjustRightInd w:val="0"/>
        <w:spacing w:after="0" w:line="213" w:lineRule="exact"/>
        <w:ind w:left="1000"/>
        <w:rPr>
          <w:rFonts w:ascii="Times New Roman" w:hAnsi="Times New Roman"/>
          <w:color w:val="000000"/>
          <w:sz w:val="18"/>
          <w:szCs w:val="18"/>
        </w:rPr>
      </w:pPr>
    </w:p>
    <w:p w14:paraId="77E01FC1" w14:textId="77777777" w:rsidR="002469C0" w:rsidRDefault="002469C0">
      <w:pPr>
        <w:widowControl w:val="0"/>
        <w:autoSpaceDE w:val="0"/>
        <w:autoSpaceDN w:val="0"/>
        <w:adjustRightInd w:val="0"/>
        <w:spacing w:after="0" w:line="213" w:lineRule="exact"/>
        <w:ind w:left="1000"/>
        <w:rPr>
          <w:rFonts w:ascii="Times New Roman" w:hAnsi="Times New Roman"/>
          <w:color w:val="000000"/>
          <w:sz w:val="18"/>
          <w:szCs w:val="18"/>
        </w:rPr>
      </w:pPr>
    </w:p>
    <w:p w14:paraId="6C2F31AC" w14:textId="77777777" w:rsidR="002469C0" w:rsidRDefault="002469C0" w:rsidP="007D17D7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14:paraId="69919422" w14:textId="77777777" w:rsidR="002469C0" w:rsidRDefault="002469C0">
      <w:pPr>
        <w:widowControl w:val="0"/>
        <w:autoSpaceDE w:val="0"/>
        <w:autoSpaceDN w:val="0"/>
        <w:adjustRightInd w:val="0"/>
        <w:spacing w:after="0" w:line="213" w:lineRule="exact"/>
        <w:ind w:left="1000"/>
        <w:rPr>
          <w:rFonts w:ascii="Times New Roman" w:hAnsi="Times New Roman"/>
          <w:color w:val="000000"/>
          <w:sz w:val="18"/>
          <w:szCs w:val="18"/>
        </w:rPr>
      </w:pPr>
    </w:p>
    <w:p w14:paraId="10ECD7E9" w14:textId="77777777" w:rsidR="00AF4991" w:rsidRDefault="00AF4991" w:rsidP="00ED0E53">
      <w:pPr>
        <w:widowControl w:val="0"/>
        <w:autoSpaceDE w:val="0"/>
        <w:autoSpaceDN w:val="0"/>
        <w:adjustRightInd w:val="0"/>
        <w:spacing w:after="0" w:line="960" w:lineRule="exact"/>
        <w:ind w:left="1000"/>
        <w:rPr>
          <w:rFonts w:ascii="Times New Roman" w:hAnsi="Times New Roman"/>
          <w:b/>
          <w:color w:val="000000"/>
          <w:sz w:val="74"/>
          <w:szCs w:val="74"/>
        </w:rPr>
      </w:pPr>
    </w:p>
    <w:p w14:paraId="6923CD46" w14:textId="77777777" w:rsidR="00AF4991" w:rsidRDefault="00AF4991" w:rsidP="00ED0E53">
      <w:pPr>
        <w:widowControl w:val="0"/>
        <w:autoSpaceDE w:val="0"/>
        <w:autoSpaceDN w:val="0"/>
        <w:adjustRightInd w:val="0"/>
        <w:spacing w:after="0" w:line="960" w:lineRule="exact"/>
        <w:ind w:left="1000"/>
        <w:rPr>
          <w:rFonts w:ascii="Times New Roman" w:hAnsi="Times New Roman"/>
          <w:b/>
          <w:color w:val="000000"/>
          <w:sz w:val="74"/>
          <w:szCs w:val="74"/>
        </w:rPr>
      </w:pPr>
    </w:p>
    <w:p w14:paraId="1D86E926" w14:textId="77777777" w:rsidR="002469C0" w:rsidRPr="006526A3" w:rsidRDefault="00AF4991" w:rsidP="006526A3">
      <w:pPr>
        <w:widowControl w:val="0"/>
        <w:autoSpaceDE w:val="0"/>
        <w:autoSpaceDN w:val="0"/>
        <w:adjustRightInd w:val="0"/>
        <w:spacing w:after="0" w:line="960" w:lineRule="exact"/>
        <w:ind w:left="1000"/>
        <w:jc w:val="center"/>
        <w:rPr>
          <w:rFonts w:ascii="Times New Roman" w:hAnsi="Times New Roman"/>
          <w:b/>
          <w:color w:val="000000"/>
          <w:sz w:val="52"/>
          <w:szCs w:val="52"/>
        </w:rPr>
      </w:pPr>
      <w:r w:rsidRPr="006526A3">
        <w:rPr>
          <w:rFonts w:ascii="Times New Roman" w:hAnsi="Times New Roman"/>
          <w:b/>
          <w:color w:val="000000"/>
          <w:sz w:val="52"/>
          <w:szCs w:val="52"/>
        </w:rPr>
        <w:t>Školský poriadok</w:t>
      </w:r>
    </w:p>
    <w:p w14:paraId="5BAB0DCD" w14:textId="601E96B9" w:rsidR="006526A3" w:rsidRPr="006526A3" w:rsidRDefault="00D5117A" w:rsidP="006526A3">
      <w:pPr>
        <w:widowControl w:val="0"/>
        <w:autoSpaceDE w:val="0"/>
        <w:autoSpaceDN w:val="0"/>
        <w:adjustRightInd w:val="0"/>
        <w:spacing w:after="0" w:line="960" w:lineRule="exact"/>
        <w:ind w:left="1000"/>
        <w:jc w:val="center"/>
        <w:rPr>
          <w:rFonts w:ascii="Times New Roman" w:hAnsi="Times New Roman"/>
          <w:b/>
          <w:color w:val="000000"/>
          <w:sz w:val="52"/>
          <w:szCs w:val="52"/>
        </w:rPr>
      </w:pPr>
      <w:r>
        <w:rPr>
          <w:rFonts w:ascii="Times New Roman" w:hAnsi="Times New Roman"/>
          <w:b/>
          <w:color w:val="000000"/>
          <w:sz w:val="52"/>
          <w:szCs w:val="52"/>
        </w:rPr>
        <w:t>pre školský rok 2022</w:t>
      </w:r>
      <w:r w:rsidR="006526A3">
        <w:rPr>
          <w:rFonts w:ascii="Times New Roman" w:hAnsi="Times New Roman"/>
          <w:b/>
          <w:color w:val="000000"/>
          <w:sz w:val="52"/>
          <w:szCs w:val="52"/>
        </w:rPr>
        <w:t>/20</w:t>
      </w:r>
      <w:r>
        <w:rPr>
          <w:rFonts w:ascii="Times New Roman" w:hAnsi="Times New Roman"/>
          <w:b/>
          <w:color w:val="000000"/>
          <w:sz w:val="52"/>
          <w:szCs w:val="52"/>
        </w:rPr>
        <w:t>23</w:t>
      </w:r>
    </w:p>
    <w:p w14:paraId="4C3D57C0" w14:textId="77777777" w:rsidR="006526A3" w:rsidRDefault="006526A3" w:rsidP="00ED0E53">
      <w:pPr>
        <w:widowControl w:val="0"/>
        <w:autoSpaceDE w:val="0"/>
        <w:autoSpaceDN w:val="0"/>
        <w:adjustRightInd w:val="0"/>
        <w:spacing w:after="0" w:line="960" w:lineRule="exact"/>
        <w:ind w:left="1000"/>
        <w:rPr>
          <w:rFonts w:ascii="Times New Roman" w:hAnsi="Times New Roman"/>
          <w:b/>
          <w:color w:val="000000"/>
          <w:sz w:val="74"/>
          <w:szCs w:val="74"/>
        </w:rPr>
      </w:pPr>
    </w:p>
    <w:p w14:paraId="685C3844" w14:textId="77777777" w:rsidR="006526A3" w:rsidRDefault="006526A3" w:rsidP="00ED0E53">
      <w:pPr>
        <w:widowControl w:val="0"/>
        <w:autoSpaceDE w:val="0"/>
        <w:autoSpaceDN w:val="0"/>
        <w:adjustRightInd w:val="0"/>
        <w:spacing w:after="0" w:line="960" w:lineRule="exact"/>
        <w:ind w:left="1000"/>
        <w:rPr>
          <w:rFonts w:ascii="Times New Roman" w:hAnsi="Times New Roman"/>
          <w:b/>
          <w:color w:val="000000"/>
          <w:sz w:val="74"/>
          <w:szCs w:val="74"/>
        </w:rPr>
      </w:pPr>
    </w:p>
    <w:p w14:paraId="34E7688A" w14:textId="77777777" w:rsidR="007D17D7" w:rsidRDefault="007D17D7" w:rsidP="006526A3">
      <w:pPr>
        <w:widowControl w:val="0"/>
        <w:autoSpaceDE w:val="0"/>
        <w:autoSpaceDN w:val="0"/>
        <w:adjustRightInd w:val="0"/>
        <w:spacing w:after="0" w:line="960" w:lineRule="exact"/>
        <w:rPr>
          <w:rFonts w:ascii="Times New Roman" w:hAnsi="Times New Roman"/>
          <w:b/>
          <w:color w:val="000000"/>
          <w:sz w:val="32"/>
          <w:szCs w:val="32"/>
        </w:rPr>
      </w:pPr>
    </w:p>
    <w:p w14:paraId="2CA235D3" w14:textId="72CD0803" w:rsidR="006526A3" w:rsidRPr="006526A3" w:rsidRDefault="006526A3" w:rsidP="006526A3">
      <w:pPr>
        <w:widowControl w:val="0"/>
        <w:autoSpaceDE w:val="0"/>
        <w:autoSpaceDN w:val="0"/>
        <w:adjustRightInd w:val="0"/>
        <w:spacing w:after="0" w:line="960" w:lineRule="exact"/>
        <w:rPr>
          <w:rFonts w:ascii="Times New Roman" w:hAnsi="Times New Roman"/>
          <w:b/>
          <w:color w:val="000000"/>
          <w:sz w:val="32"/>
          <w:szCs w:val="32"/>
        </w:rPr>
        <w:sectPr w:rsidR="006526A3" w:rsidRPr="006526A3" w:rsidSect="00AD3F86">
          <w:footerReference w:type="even" r:id="rId10"/>
          <w:pgSz w:w="11906" w:h="16838" w:code="9"/>
          <w:pgMar w:top="720" w:right="720" w:bottom="720" w:left="720" w:header="708" w:footer="708" w:gutter="0"/>
          <w:cols w:space="708"/>
          <w:noEndnote/>
          <w:docGrid w:linePitch="299"/>
        </w:sect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platný a účinný od </w:t>
      </w:r>
      <w:r w:rsidR="004F1139">
        <w:rPr>
          <w:rFonts w:ascii="Times New Roman" w:hAnsi="Times New Roman"/>
          <w:b/>
          <w:color w:val="000000"/>
          <w:sz w:val="32"/>
          <w:szCs w:val="32"/>
        </w:rPr>
        <w:t>1</w:t>
      </w:r>
      <w:r w:rsidR="00BD6F38">
        <w:rPr>
          <w:rFonts w:ascii="Times New Roman" w:hAnsi="Times New Roman"/>
          <w:b/>
          <w:color w:val="000000"/>
          <w:sz w:val="32"/>
          <w:szCs w:val="32"/>
        </w:rPr>
        <w:t>.</w:t>
      </w:r>
      <w:r w:rsidR="004F1139">
        <w:rPr>
          <w:rFonts w:ascii="Times New Roman" w:hAnsi="Times New Roman"/>
          <w:b/>
          <w:color w:val="000000"/>
          <w:sz w:val="32"/>
          <w:szCs w:val="32"/>
        </w:rPr>
        <w:t>2</w:t>
      </w:r>
      <w:r w:rsidR="005C3E50">
        <w:rPr>
          <w:rFonts w:ascii="Times New Roman" w:hAnsi="Times New Roman"/>
          <w:b/>
          <w:color w:val="000000"/>
          <w:sz w:val="32"/>
          <w:szCs w:val="32"/>
        </w:rPr>
        <w:t>.</w:t>
      </w:r>
      <w:r w:rsidR="00D5117A">
        <w:rPr>
          <w:rFonts w:ascii="Times New Roman" w:hAnsi="Times New Roman"/>
          <w:b/>
          <w:color w:val="000000"/>
          <w:sz w:val="32"/>
          <w:szCs w:val="32"/>
        </w:rPr>
        <w:t>202</w:t>
      </w:r>
      <w:r w:rsidR="004F1139">
        <w:rPr>
          <w:rFonts w:ascii="Times New Roman" w:hAnsi="Times New Roman"/>
          <w:b/>
          <w:color w:val="000000"/>
          <w:sz w:val="32"/>
          <w:szCs w:val="32"/>
        </w:rPr>
        <w:t>3</w:t>
      </w:r>
    </w:p>
    <w:p w14:paraId="65F7A243" w14:textId="77777777" w:rsidR="00633FBC" w:rsidRDefault="002469C0" w:rsidP="00633FBC">
      <w:pPr>
        <w:widowControl w:val="0"/>
        <w:autoSpaceDE w:val="0"/>
        <w:autoSpaceDN w:val="0"/>
        <w:adjustRightInd w:val="0"/>
        <w:spacing w:after="0" w:line="826" w:lineRule="exact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lastRenderedPageBreak/>
        <w:t>Obsah:</w:t>
      </w:r>
    </w:p>
    <w:p w14:paraId="6818D089" w14:textId="77777777" w:rsidR="002B4506" w:rsidRPr="0063031B" w:rsidRDefault="006526A3" w:rsidP="00633FBC">
      <w:pPr>
        <w:widowControl w:val="0"/>
        <w:autoSpaceDE w:val="0"/>
        <w:autoSpaceDN w:val="0"/>
        <w:adjustRightInd w:val="0"/>
        <w:spacing w:after="0" w:line="826" w:lineRule="exact"/>
        <w:rPr>
          <w:rFonts w:ascii="Times New Roman" w:hAnsi="Times New Roman"/>
          <w:bCs/>
          <w:color w:val="000000"/>
          <w:sz w:val="20"/>
          <w:szCs w:val="20"/>
        </w:rPr>
      </w:pPr>
      <w:r w:rsidRPr="0063031B">
        <w:rPr>
          <w:rFonts w:ascii="Times New Roman" w:hAnsi="Times New Roman"/>
          <w:bCs/>
          <w:color w:val="000000"/>
          <w:sz w:val="20"/>
          <w:szCs w:val="20"/>
        </w:rPr>
        <w:t>Všeobecné ustanovenia a hodnoty</w:t>
      </w:r>
      <w:r w:rsidR="00ED0E53" w:rsidRPr="0063031B">
        <w:rPr>
          <w:rFonts w:ascii="Times New Roman" w:hAnsi="Times New Roman"/>
          <w:bCs/>
          <w:color w:val="000000"/>
          <w:sz w:val="20"/>
          <w:szCs w:val="20"/>
        </w:rPr>
        <w:t xml:space="preserve"> školy</w:t>
      </w:r>
    </w:p>
    <w:p w14:paraId="17F0C843" w14:textId="13530370" w:rsidR="004B4972" w:rsidRDefault="00633FBC">
      <w:pPr>
        <w:pStyle w:val="Obsah2"/>
        <w:rPr>
          <w:rFonts w:asciiTheme="minorHAnsi" w:eastAsiaTheme="minorEastAsia" w:hAnsiTheme="minorHAnsi" w:cstheme="minorBidi"/>
          <w:noProof/>
        </w:rPr>
      </w:pPr>
      <w:r w:rsidRPr="0063031B">
        <w:rPr>
          <w:rStyle w:val="Hypertextovprepojenie"/>
          <w:rFonts w:ascii="Times New Roman" w:hAnsi="Times New Roman"/>
          <w:sz w:val="20"/>
          <w:szCs w:val="20"/>
        </w:rPr>
        <w:fldChar w:fldCharType="begin"/>
      </w:r>
      <w:r w:rsidRPr="0063031B">
        <w:rPr>
          <w:rStyle w:val="Hypertextovprepojenie"/>
          <w:rFonts w:ascii="Times New Roman" w:hAnsi="Times New Roman"/>
          <w:sz w:val="20"/>
          <w:szCs w:val="20"/>
        </w:rPr>
        <w:instrText xml:space="preserve"> TOC \o "1-3" \h \z \u </w:instrText>
      </w:r>
      <w:r w:rsidRPr="0063031B">
        <w:rPr>
          <w:rStyle w:val="Hypertextovprepojenie"/>
          <w:rFonts w:ascii="Times New Roman" w:hAnsi="Times New Roman"/>
          <w:sz w:val="20"/>
          <w:szCs w:val="20"/>
        </w:rPr>
        <w:fldChar w:fldCharType="separate"/>
      </w:r>
      <w:hyperlink w:anchor="_Toc57023336" w:history="1">
        <w:r w:rsidR="004B4972" w:rsidRPr="00D45E1F">
          <w:rPr>
            <w:rStyle w:val="Hypertextovprepojenie"/>
            <w:rFonts w:ascii="Times New Roman" w:hAnsi="Times New Roman"/>
            <w:noProof/>
          </w:rPr>
          <w:t>1. Práva a povinnosti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_Toc57023336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4</w:t>
        </w:r>
        <w:r w:rsidR="004B4972">
          <w:rPr>
            <w:noProof/>
            <w:webHidden/>
          </w:rPr>
          <w:fldChar w:fldCharType="end"/>
        </w:r>
      </w:hyperlink>
    </w:p>
    <w:p w14:paraId="0B3F7F98" w14:textId="5BB8D0EE" w:rsidR="004B4972" w:rsidRDefault="00FA6BF2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57023337" w:history="1">
        <w:r w:rsidR="004B4972" w:rsidRPr="00D45E1F">
          <w:rPr>
            <w:rStyle w:val="Hypertextovprepojenie"/>
            <w:rFonts w:ascii="Times New Roman" w:hAnsi="Times New Roman"/>
            <w:noProof/>
          </w:rPr>
          <w:t>1.1 Práva žiakov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_Toc57023337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4</w:t>
        </w:r>
        <w:r w:rsidR="004B4972">
          <w:rPr>
            <w:noProof/>
            <w:webHidden/>
          </w:rPr>
          <w:fldChar w:fldCharType="end"/>
        </w:r>
      </w:hyperlink>
    </w:p>
    <w:p w14:paraId="1E0EA81D" w14:textId="56828E0E" w:rsidR="004B4972" w:rsidRDefault="00FA6BF2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57023338" w:history="1">
        <w:r w:rsidR="004B4972" w:rsidRPr="00D45E1F">
          <w:rPr>
            <w:rStyle w:val="Hypertextovprepojenie"/>
            <w:rFonts w:ascii="Times New Roman" w:hAnsi="Times New Roman"/>
            <w:noProof/>
          </w:rPr>
          <w:t>1.2 Povinnosti žiakov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_Toc57023338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5</w:t>
        </w:r>
        <w:r w:rsidR="004B4972">
          <w:rPr>
            <w:noProof/>
            <w:webHidden/>
          </w:rPr>
          <w:fldChar w:fldCharType="end"/>
        </w:r>
      </w:hyperlink>
    </w:p>
    <w:p w14:paraId="3354155C" w14:textId="6B0F64AE" w:rsidR="004B4972" w:rsidRDefault="00FA6BF2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57023339" w:history="1">
        <w:r w:rsidR="004B4972" w:rsidRPr="00D45E1F">
          <w:rPr>
            <w:rStyle w:val="Hypertextovprepojenie"/>
            <w:rFonts w:ascii="Times New Roman" w:hAnsi="Times New Roman"/>
            <w:noProof/>
          </w:rPr>
          <w:t>1.3 Práva zákonných zástupcov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_Toc57023339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6</w:t>
        </w:r>
        <w:r w:rsidR="004B4972">
          <w:rPr>
            <w:noProof/>
            <w:webHidden/>
          </w:rPr>
          <w:fldChar w:fldCharType="end"/>
        </w:r>
      </w:hyperlink>
    </w:p>
    <w:p w14:paraId="3BC4466F" w14:textId="4824D7A4" w:rsidR="004B4972" w:rsidRDefault="00FA6BF2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57023340" w:history="1">
        <w:r w:rsidR="004B4972" w:rsidRPr="00D45E1F">
          <w:rPr>
            <w:rStyle w:val="Hypertextovprepojenie"/>
            <w:rFonts w:ascii="Times New Roman" w:hAnsi="Times New Roman"/>
            <w:noProof/>
          </w:rPr>
          <w:t>1.4 Povinnosti zákonných zástupcov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_Toc57023340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7</w:t>
        </w:r>
        <w:r w:rsidR="004B4972">
          <w:rPr>
            <w:noProof/>
            <w:webHidden/>
          </w:rPr>
          <w:fldChar w:fldCharType="end"/>
        </w:r>
      </w:hyperlink>
    </w:p>
    <w:p w14:paraId="73CEEC42" w14:textId="4693E228" w:rsidR="004B4972" w:rsidRDefault="00FA6BF2">
      <w:pPr>
        <w:pStyle w:val="Obsah2"/>
        <w:rPr>
          <w:rFonts w:asciiTheme="minorHAnsi" w:eastAsiaTheme="minorEastAsia" w:hAnsiTheme="minorHAnsi" w:cstheme="minorBidi"/>
          <w:noProof/>
        </w:rPr>
      </w:pPr>
      <w:hyperlink w:anchor="_Toc57023341" w:history="1">
        <w:r w:rsidR="004B4972" w:rsidRPr="00D45E1F">
          <w:rPr>
            <w:rStyle w:val="Hypertextovprepojenie"/>
            <w:rFonts w:ascii="Times New Roman" w:hAnsi="Times New Roman"/>
            <w:noProof/>
          </w:rPr>
          <w:t>2. Prevádzka a vnútorný režim školy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_Toc57023341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8</w:t>
        </w:r>
        <w:r w:rsidR="004B4972">
          <w:rPr>
            <w:noProof/>
            <w:webHidden/>
          </w:rPr>
          <w:fldChar w:fldCharType="end"/>
        </w:r>
      </w:hyperlink>
    </w:p>
    <w:p w14:paraId="644A9B4F" w14:textId="710E6E4C" w:rsidR="004B4972" w:rsidRDefault="00FA6BF2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57023342" w:history="1">
        <w:r w:rsidR="004B4972" w:rsidRPr="00D45E1F">
          <w:rPr>
            <w:rStyle w:val="Hypertextovprepojenie"/>
            <w:rFonts w:ascii="Times New Roman" w:hAnsi="Times New Roman"/>
            <w:noProof/>
          </w:rPr>
          <w:t>2.1  Organizácia vyučovania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_Toc57023342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8</w:t>
        </w:r>
        <w:r w:rsidR="004B4972">
          <w:rPr>
            <w:noProof/>
            <w:webHidden/>
          </w:rPr>
          <w:fldChar w:fldCharType="end"/>
        </w:r>
      </w:hyperlink>
    </w:p>
    <w:p w14:paraId="1D34FEF1" w14:textId="0B929CF0" w:rsidR="004B4972" w:rsidRDefault="00FA6BF2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57023343" w:history="1">
        <w:r w:rsidR="004B4972" w:rsidRPr="00D45E1F">
          <w:rPr>
            <w:rStyle w:val="Hypertextovprepojenie"/>
            <w:rFonts w:ascii="Times New Roman" w:hAnsi="Times New Roman"/>
            <w:noProof/>
          </w:rPr>
          <w:t>2.2 Neprítomnosť na vyučovaní – pravidlá pre ospravedlnenie vyučovacích hodín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_Toc57023343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10</w:t>
        </w:r>
        <w:r w:rsidR="004B4972">
          <w:rPr>
            <w:noProof/>
            <w:webHidden/>
          </w:rPr>
          <w:fldChar w:fldCharType="end"/>
        </w:r>
      </w:hyperlink>
    </w:p>
    <w:p w14:paraId="152523D8" w14:textId="6A953DBB" w:rsidR="004B4972" w:rsidRDefault="00FA6BF2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57023344" w:history="1">
        <w:r w:rsidR="004B4972" w:rsidRPr="00D45E1F">
          <w:rPr>
            <w:rStyle w:val="Hypertextovprepojenie"/>
            <w:rFonts w:ascii="Times New Roman" w:hAnsi="Times New Roman"/>
            <w:noProof/>
          </w:rPr>
          <w:t>2.3 Hodnotenie a klasifikácia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_Toc57023344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12</w:t>
        </w:r>
        <w:r w:rsidR="004B4972">
          <w:rPr>
            <w:noProof/>
            <w:webHidden/>
          </w:rPr>
          <w:fldChar w:fldCharType="end"/>
        </w:r>
      </w:hyperlink>
    </w:p>
    <w:p w14:paraId="4CDCC31A" w14:textId="6F3B8D15" w:rsidR="004B4972" w:rsidRDefault="00FA6BF2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57023345" w:history="1">
        <w:r w:rsidR="004B4972" w:rsidRPr="00D45E1F">
          <w:rPr>
            <w:rStyle w:val="Hypertextovprepojenie"/>
            <w:rFonts w:ascii="Times New Roman" w:hAnsi="Times New Roman"/>
            <w:noProof/>
          </w:rPr>
          <w:t>2.4 Prerušenie štúdia a štúdium v zahraničí podľa § 33 odst.3 a 4 zákona 245/2008 Z.z.)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_Toc57023345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15</w:t>
        </w:r>
        <w:r w:rsidR="004B4972">
          <w:rPr>
            <w:noProof/>
            <w:webHidden/>
          </w:rPr>
          <w:fldChar w:fldCharType="end"/>
        </w:r>
      </w:hyperlink>
    </w:p>
    <w:p w14:paraId="4C3587AC" w14:textId="55A7E005" w:rsidR="004B4972" w:rsidRDefault="00FA6BF2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57023346" w:history="1">
        <w:r w:rsidR="004B4972" w:rsidRPr="00D45E1F">
          <w:rPr>
            <w:rStyle w:val="Hypertextovprepojenie"/>
            <w:rFonts w:ascii="Times New Roman" w:hAnsi="Times New Roman"/>
            <w:noProof/>
          </w:rPr>
          <w:t>2.6 Žiacka samospráva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_Toc57023346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18</w:t>
        </w:r>
        <w:r w:rsidR="004B4972">
          <w:rPr>
            <w:noProof/>
            <w:webHidden/>
          </w:rPr>
          <w:fldChar w:fldCharType="end"/>
        </w:r>
      </w:hyperlink>
    </w:p>
    <w:p w14:paraId="3CA2B969" w14:textId="48626C84" w:rsidR="004B4972" w:rsidRDefault="00FA6BF2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57023347" w:history="1">
        <w:r w:rsidR="004B4972" w:rsidRPr="00D45E1F">
          <w:rPr>
            <w:rStyle w:val="Hypertextovprepojenie"/>
            <w:rFonts w:ascii="Times New Roman" w:hAnsi="Times New Roman"/>
            <w:noProof/>
          </w:rPr>
          <w:t>2.7 Povinnosti týždenníkov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_Toc57023347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18</w:t>
        </w:r>
        <w:r w:rsidR="004B4972">
          <w:rPr>
            <w:noProof/>
            <w:webHidden/>
          </w:rPr>
          <w:fldChar w:fldCharType="end"/>
        </w:r>
      </w:hyperlink>
    </w:p>
    <w:p w14:paraId="49AFC883" w14:textId="63754951" w:rsidR="004B4972" w:rsidRDefault="00FA6BF2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57023348" w:history="1">
        <w:r w:rsidR="004B4972" w:rsidRPr="00D45E1F">
          <w:rPr>
            <w:rStyle w:val="Hypertextovprepojenie"/>
            <w:rFonts w:ascii="Times New Roman" w:hAnsi="Times New Roman"/>
            <w:noProof/>
          </w:rPr>
          <w:t>2.8 Ochrana majetku žiaka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_Toc57023348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18</w:t>
        </w:r>
        <w:r w:rsidR="004B4972">
          <w:rPr>
            <w:noProof/>
            <w:webHidden/>
          </w:rPr>
          <w:fldChar w:fldCharType="end"/>
        </w:r>
      </w:hyperlink>
    </w:p>
    <w:p w14:paraId="77AC1B7C" w14:textId="5268BD31" w:rsidR="004B4972" w:rsidRDefault="00FA6BF2">
      <w:pPr>
        <w:pStyle w:val="Obsah3"/>
        <w:rPr>
          <w:rFonts w:asciiTheme="minorHAnsi" w:eastAsiaTheme="minorEastAsia" w:hAnsiTheme="minorHAnsi" w:cstheme="minorBidi"/>
          <w:noProof/>
        </w:rPr>
      </w:pPr>
      <w:hyperlink w:anchor="_Toc57023349" w:history="1">
        <w:r w:rsidR="004B4972" w:rsidRPr="00D45E1F">
          <w:rPr>
            <w:rStyle w:val="Hypertextovprepojenie"/>
            <w:rFonts w:ascii="Times New Roman" w:hAnsi="Times New Roman"/>
            <w:noProof/>
          </w:rPr>
          <w:t>2.9 Podmienky nakladania s majetkom školy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_Toc57023349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19</w:t>
        </w:r>
        <w:r w:rsidR="004B4972">
          <w:rPr>
            <w:noProof/>
            <w:webHidden/>
          </w:rPr>
          <w:fldChar w:fldCharType="end"/>
        </w:r>
      </w:hyperlink>
    </w:p>
    <w:p w14:paraId="20A75258" w14:textId="7A0B2851" w:rsidR="004B4972" w:rsidRDefault="00FA6BF2">
      <w:pPr>
        <w:pStyle w:val="Obsah2"/>
        <w:rPr>
          <w:rFonts w:asciiTheme="minorHAnsi" w:eastAsiaTheme="minorEastAsia" w:hAnsiTheme="minorHAnsi" w:cstheme="minorBidi"/>
          <w:noProof/>
        </w:rPr>
      </w:pPr>
      <w:hyperlink w:anchor="_Toc57023350" w:history="1">
        <w:r w:rsidR="004B4972" w:rsidRPr="00D45E1F">
          <w:rPr>
            <w:rStyle w:val="Hypertextovprepojenie"/>
            <w:rFonts w:ascii="Times New Roman" w:hAnsi="Times New Roman"/>
            <w:noProof/>
          </w:rPr>
          <w:t>3. Bezpečnosť a ochrana zdravia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_Toc57023350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19</w:t>
        </w:r>
        <w:r w:rsidR="004B4972">
          <w:rPr>
            <w:noProof/>
            <w:webHidden/>
          </w:rPr>
          <w:fldChar w:fldCharType="end"/>
        </w:r>
      </w:hyperlink>
    </w:p>
    <w:p w14:paraId="4E0EBBD5" w14:textId="16BA461E" w:rsidR="004B4972" w:rsidRDefault="00FA6BF2">
      <w:pPr>
        <w:pStyle w:val="Obsah2"/>
        <w:rPr>
          <w:rFonts w:asciiTheme="minorHAnsi" w:eastAsiaTheme="minorEastAsia" w:hAnsiTheme="minorHAnsi" w:cstheme="minorBidi"/>
          <w:noProof/>
        </w:rPr>
      </w:pPr>
      <w:hyperlink w:anchor="_Toc57023351" w:history="1">
        <w:r w:rsidR="004B4972" w:rsidRPr="00D45E1F">
          <w:rPr>
            <w:rStyle w:val="Hypertextovprepojenie"/>
            <w:rFonts w:ascii="Times New Roman" w:hAnsi="Times New Roman"/>
            <w:noProof/>
          </w:rPr>
          <w:t>4. Opatrenia vo výchove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_Toc57023351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21</w:t>
        </w:r>
        <w:r w:rsidR="004B4972">
          <w:rPr>
            <w:noProof/>
            <w:webHidden/>
          </w:rPr>
          <w:fldChar w:fldCharType="end"/>
        </w:r>
      </w:hyperlink>
    </w:p>
    <w:p w14:paraId="2648A742" w14:textId="1550B914" w:rsidR="004B4972" w:rsidRDefault="00FA6BF2">
      <w:pPr>
        <w:pStyle w:val="Obsah2"/>
        <w:rPr>
          <w:rFonts w:asciiTheme="minorHAnsi" w:eastAsiaTheme="minorEastAsia" w:hAnsiTheme="minorHAnsi" w:cstheme="minorBidi"/>
          <w:noProof/>
        </w:rPr>
      </w:pPr>
      <w:hyperlink w:anchor="_Toc57023352" w:history="1">
        <w:r w:rsidR="004B4972" w:rsidRPr="00D45E1F">
          <w:rPr>
            <w:rStyle w:val="Hypertextovprepojenie"/>
            <w:rFonts w:ascii="Times New Roman" w:hAnsi="Times New Roman"/>
            <w:noProof/>
          </w:rPr>
          <w:t>5. Ostatné nariadenia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_Toc57023352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24</w:t>
        </w:r>
        <w:r w:rsidR="004B4972">
          <w:rPr>
            <w:noProof/>
            <w:webHidden/>
          </w:rPr>
          <w:fldChar w:fldCharType="end"/>
        </w:r>
      </w:hyperlink>
    </w:p>
    <w:p w14:paraId="4C455063" w14:textId="1ECC7D62" w:rsidR="004B4972" w:rsidRDefault="00FA6BF2">
      <w:pPr>
        <w:pStyle w:val="Obsah2"/>
        <w:rPr>
          <w:rFonts w:asciiTheme="minorHAnsi" w:eastAsiaTheme="minorEastAsia" w:hAnsiTheme="minorHAnsi" w:cstheme="minorBidi"/>
          <w:noProof/>
        </w:rPr>
      </w:pPr>
      <w:hyperlink w:anchor="_Toc57023353" w:history="1">
        <w:r w:rsidR="004B4972" w:rsidRPr="00D45E1F">
          <w:rPr>
            <w:rStyle w:val="Hypertextovprepojenie"/>
            <w:rFonts w:ascii="Times New Roman" w:hAnsi="Times New Roman"/>
            <w:noProof/>
          </w:rPr>
          <w:t>6. Záverečné ustanovenia</w:t>
        </w:r>
        <w:r w:rsidR="004B4972">
          <w:rPr>
            <w:noProof/>
            <w:webHidden/>
          </w:rPr>
          <w:tab/>
        </w:r>
        <w:r w:rsidR="004B4972">
          <w:rPr>
            <w:noProof/>
            <w:webHidden/>
          </w:rPr>
          <w:fldChar w:fldCharType="begin"/>
        </w:r>
        <w:r w:rsidR="004B4972">
          <w:rPr>
            <w:noProof/>
            <w:webHidden/>
          </w:rPr>
          <w:instrText xml:space="preserve"> PAGEREF _Toc57023353 \h </w:instrText>
        </w:r>
        <w:r w:rsidR="004B4972">
          <w:rPr>
            <w:noProof/>
            <w:webHidden/>
          </w:rPr>
        </w:r>
        <w:r w:rsidR="004B4972">
          <w:rPr>
            <w:noProof/>
            <w:webHidden/>
          </w:rPr>
          <w:fldChar w:fldCharType="separate"/>
        </w:r>
        <w:r w:rsidR="00AD3F86">
          <w:rPr>
            <w:noProof/>
            <w:webHidden/>
          </w:rPr>
          <w:t>24</w:t>
        </w:r>
        <w:r w:rsidR="004B4972">
          <w:rPr>
            <w:noProof/>
            <w:webHidden/>
          </w:rPr>
          <w:fldChar w:fldCharType="end"/>
        </w:r>
      </w:hyperlink>
    </w:p>
    <w:p w14:paraId="3CA8F50D" w14:textId="7AE40069" w:rsidR="002469C0" w:rsidRPr="00AF4991" w:rsidRDefault="00633FBC" w:rsidP="00E56AF8">
      <w:pPr>
        <w:pStyle w:val="Obsah1"/>
        <w:rPr>
          <w:rStyle w:val="Hypertextovprepojenie"/>
          <w:rFonts w:ascii="Times New Roman" w:hAnsi="Times New Roman"/>
          <w:color w:val="auto"/>
          <w:u w:val="none"/>
        </w:rPr>
        <w:sectPr w:rsidR="002469C0" w:rsidRPr="00AF4991" w:rsidSect="00DC55CC">
          <w:footerReference w:type="even" r:id="rId11"/>
          <w:pgSz w:w="8386" w:h="11893"/>
          <w:pgMar w:top="720" w:right="720" w:bottom="720" w:left="720" w:header="0" w:footer="397" w:gutter="0"/>
          <w:cols w:space="708"/>
          <w:noEndnote/>
          <w:docGrid w:linePitch="299"/>
        </w:sectPr>
      </w:pPr>
      <w:r w:rsidRPr="0063031B">
        <w:rPr>
          <w:rStyle w:val="Hypertextovprepojenie"/>
          <w:rFonts w:ascii="Times New Roman" w:hAnsi="Times New Roman"/>
          <w:sz w:val="20"/>
          <w:szCs w:val="20"/>
        </w:rPr>
        <w:fldChar w:fldCharType="end"/>
      </w:r>
    </w:p>
    <w:p w14:paraId="38CDD967" w14:textId="77777777" w:rsidR="00ED0E53" w:rsidRDefault="002469C0" w:rsidP="00ED0E53">
      <w:pPr>
        <w:widowControl w:val="0"/>
        <w:autoSpaceDE w:val="0"/>
        <w:autoSpaceDN w:val="0"/>
        <w:adjustRightInd w:val="0"/>
        <w:spacing w:after="0" w:line="826" w:lineRule="exac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F4991">
        <w:rPr>
          <w:rFonts w:ascii="Times New Roman" w:hAnsi="Times New Roman"/>
          <w:sz w:val="24"/>
          <w:szCs w:val="24"/>
        </w:rPr>
        <w:br w:type="column"/>
      </w:r>
      <w:r w:rsidR="00ED0E53" w:rsidRPr="00ED0E5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Všeobecné ustanovenia a hodnota školy</w:t>
      </w:r>
    </w:p>
    <w:p w14:paraId="4C1A0A8D" w14:textId="77777777" w:rsidR="000229F1" w:rsidRPr="001D00F1" w:rsidRDefault="001A0C89" w:rsidP="00AF499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229F1" w:rsidRPr="001D00F1">
        <w:rPr>
          <w:sz w:val="20"/>
          <w:szCs w:val="20"/>
        </w:rPr>
        <w:t xml:space="preserve">Súkromné gymnázium v Žiline je stredná všeobecnovzdelávacia </w:t>
      </w:r>
      <w:r w:rsidR="00AF4991">
        <w:rPr>
          <w:sz w:val="20"/>
          <w:szCs w:val="20"/>
        </w:rPr>
        <w:t xml:space="preserve">bilingválna </w:t>
      </w:r>
      <w:r w:rsidR="000229F1" w:rsidRPr="001D00F1">
        <w:rPr>
          <w:sz w:val="20"/>
          <w:szCs w:val="20"/>
        </w:rPr>
        <w:t>škola, ktorá pripravuje študentov na rôzne formy vysokoškolského štúdia</w:t>
      </w:r>
      <w:r w:rsidR="00AF4991">
        <w:rPr>
          <w:sz w:val="20"/>
          <w:szCs w:val="20"/>
        </w:rPr>
        <w:t xml:space="preserve"> na Slovensku a v zahraničí a </w:t>
      </w:r>
      <w:r w:rsidR="003F6B10">
        <w:rPr>
          <w:sz w:val="20"/>
          <w:szCs w:val="20"/>
        </w:rPr>
        <w:t>zabezpečuje ich rozvoj</w:t>
      </w:r>
      <w:r w:rsidR="000229F1" w:rsidRPr="001D00F1">
        <w:rPr>
          <w:sz w:val="20"/>
          <w:szCs w:val="20"/>
        </w:rPr>
        <w:t xml:space="preserve"> v oblastiach potrebných pre uplatnenie </w:t>
      </w:r>
      <w:r w:rsidR="00AF4991">
        <w:rPr>
          <w:sz w:val="20"/>
          <w:szCs w:val="20"/>
        </w:rPr>
        <w:t>sa</w:t>
      </w:r>
      <w:r w:rsidR="0063031B">
        <w:rPr>
          <w:sz w:val="20"/>
          <w:szCs w:val="20"/>
        </w:rPr>
        <w:t xml:space="preserve"> </w:t>
      </w:r>
      <w:r w:rsidR="000229F1" w:rsidRPr="001D00F1">
        <w:rPr>
          <w:sz w:val="20"/>
          <w:szCs w:val="20"/>
        </w:rPr>
        <w:t xml:space="preserve">v praxi. Štúdium trvá 5 rokov a končí sa maturitnou skúškou. </w:t>
      </w:r>
    </w:p>
    <w:p w14:paraId="1E139DAA" w14:textId="77777777" w:rsidR="000229F1" w:rsidRPr="00560C20" w:rsidRDefault="000229F1" w:rsidP="00AF4991">
      <w:pPr>
        <w:pStyle w:val="Default"/>
        <w:spacing w:line="276" w:lineRule="auto"/>
        <w:jc w:val="both"/>
        <w:rPr>
          <w:sz w:val="20"/>
          <w:szCs w:val="20"/>
        </w:rPr>
      </w:pPr>
    </w:p>
    <w:p w14:paraId="71943F72" w14:textId="77777777" w:rsidR="000229F1" w:rsidRPr="00560C20" w:rsidRDefault="000229F1" w:rsidP="00AF4991">
      <w:pPr>
        <w:pStyle w:val="Default"/>
        <w:spacing w:line="276" w:lineRule="auto"/>
        <w:jc w:val="both"/>
        <w:rPr>
          <w:sz w:val="20"/>
          <w:szCs w:val="20"/>
        </w:rPr>
      </w:pPr>
      <w:r w:rsidRPr="00560C20">
        <w:rPr>
          <w:sz w:val="20"/>
          <w:szCs w:val="20"/>
        </w:rPr>
        <w:t xml:space="preserve">Školský poriadok vytvorený v zmysle § 153 zákona č. 245/2008 </w:t>
      </w:r>
      <w:r w:rsidR="00AF4991">
        <w:rPr>
          <w:sz w:val="20"/>
          <w:szCs w:val="20"/>
        </w:rPr>
        <w:t xml:space="preserve">Z. z. </w:t>
      </w:r>
      <w:r w:rsidRPr="00560C20">
        <w:rPr>
          <w:sz w:val="20"/>
          <w:szCs w:val="20"/>
        </w:rPr>
        <w:t>o výchove a vzdelávaní (školský zákon) a o zmene a doplnení niektorých zákonov a podľa platnej legislatívy vydáva riaditeľ Súkromného gymnázia v Žiline. Jeho cieľom je upraviť najmä podrobnosti výkonu práv a povinností žiakov a ich zákonných zástupcov v škole, pravidlá vzájomných vzťahov a vzťahov s pedagogickými zamestnancami a ďalšími zamestnancami školy, podmienky pre zaistenie bezpečnosti a ochrany zdravia žiakov a ich ochrany pred sociálno-patologickými javmi, diskrimináciou, násilím a určuje pravidlá udeľovania výchovných opatrení</w:t>
      </w:r>
      <w:r w:rsidR="00AF4991">
        <w:rPr>
          <w:sz w:val="20"/>
          <w:szCs w:val="20"/>
        </w:rPr>
        <w:t xml:space="preserve"> a pochvál</w:t>
      </w:r>
      <w:r w:rsidRPr="00560C20">
        <w:rPr>
          <w:sz w:val="20"/>
          <w:szCs w:val="20"/>
        </w:rPr>
        <w:t xml:space="preserve">. Hlavným cieľom školského poriadku je vytvorenie optimálnych podmienok pre realizáciu výchovno-vzdelávacieho procesu a zabezpečenie naplnenia princípov a cieľov výchovy podľa § 3 a § 4 zákona 245/2008 Z. z.. </w:t>
      </w:r>
    </w:p>
    <w:p w14:paraId="5F52FD8F" w14:textId="77777777" w:rsidR="00070A11" w:rsidRPr="00070A11" w:rsidRDefault="00070A11" w:rsidP="00AF4991">
      <w:pPr>
        <w:tabs>
          <w:tab w:val="center" w:pos="4536"/>
          <w:tab w:val="left" w:pos="7065"/>
        </w:tabs>
        <w:jc w:val="both"/>
        <w:rPr>
          <w:rFonts w:ascii="Times New Roman" w:hAnsi="Times New Roman"/>
          <w:sz w:val="20"/>
          <w:szCs w:val="20"/>
        </w:rPr>
      </w:pPr>
    </w:p>
    <w:p w14:paraId="0DD64E9D" w14:textId="77777777" w:rsidR="000229F1" w:rsidRPr="00777623" w:rsidRDefault="006526A3" w:rsidP="006526A3">
      <w:pPr>
        <w:tabs>
          <w:tab w:val="left" w:pos="142"/>
          <w:tab w:val="center" w:pos="4536"/>
          <w:tab w:val="left" w:pos="7065"/>
        </w:tabs>
        <w:jc w:val="both"/>
        <w:rPr>
          <w:b/>
          <w:sz w:val="24"/>
          <w:szCs w:val="24"/>
        </w:rPr>
      </w:pPr>
      <w:r w:rsidRPr="00777623">
        <w:rPr>
          <w:rFonts w:ascii="Times New Roman" w:hAnsi="Times New Roman"/>
          <w:b/>
          <w:sz w:val="20"/>
          <w:szCs w:val="20"/>
        </w:rPr>
        <w:t>Všetci účastníci výchovno-vzdelávacieho procesu dodržiavajú školský</w:t>
      </w:r>
      <w:r w:rsidR="000229F1" w:rsidRPr="00777623">
        <w:rPr>
          <w:rFonts w:ascii="Times New Roman" w:hAnsi="Times New Roman"/>
          <w:b/>
          <w:sz w:val="20"/>
          <w:szCs w:val="20"/>
        </w:rPr>
        <w:t xml:space="preserve"> poriad</w:t>
      </w:r>
      <w:r w:rsidRPr="00777623">
        <w:rPr>
          <w:rFonts w:ascii="Times New Roman" w:hAnsi="Times New Roman"/>
          <w:b/>
          <w:sz w:val="20"/>
          <w:szCs w:val="20"/>
        </w:rPr>
        <w:t>ok, ktorý</w:t>
      </w:r>
      <w:r w:rsidR="000229F1" w:rsidRPr="00777623">
        <w:rPr>
          <w:rFonts w:ascii="Times New Roman" w:hAnsi="Times New Roman"/>
          <w:b/>
          <w:sz w:val="20"/>
          <w:szCs w:val="20"/>
        </w:rPr>
        <w:t xml:space="preserve"> zabezpečuje optimálny vnútorný chod školy a bezpečno</w:t>
      </w:r>
      <w:r w:rsidR="00AF4991" w:rsidRPr="00777623">
        <w:rPr>
          <w:rFonts w:ascii="Times New Roman" w:hAnsi="Times New Roman"/>
          <w:b/>
          <w:sz w:val="20"/>
          <w:szCs w:val="20"/>
        </w:rPr>
        <w:t>sť žiakov a zamestnancov školy</w:t>
      </w:r>
      <w:r w:rsidRPr="00777623">
        <w:rPr>
          <w:rFonts w:ascii="Times New Roman" w:hAnsi="Times New Roman"/>
          <w:b/>
          <w:sz w:val="20"/>
          <w:szCs w:val="20"/>
        </w:rPr>
        <w:t xml:space="preserve">. </w:t>
      </w:r>
      <w:r w:rsidR="00AF4991" w:rsidRPr="00777623">
        <w:rPr>
          <w:rFonts w:ascii="Times New Roman" w:hAnsi="Times New Roman"/>
          <w:b/>
          <w:sz w:val="20"/>
          <w:szCs w:val="20"/>
        </w:rPr>
        <w:t xml:space="preserve"> </w:t>
      </w:r>
    </w:p>
    <w:p w14:paraId="71929395" w14:textId="77777777" w:rsidR="0063031B" w:rsidRDefault="006526A3" w:rsidP="0063031B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HODNOTY</w:t>
      </w:r>
      <w:r w:rsidR="005B0F16">
        <w:rPr>
          <w:b/>
          <w:bCs/>
          <w:sz w:val="20"/>
          <w:szCs w:val="20"/>
        </w:rPr>
        <w:t xml:space="preserve"> ŠKOLY</w:t>
      </w:r>
    </w:p>
    <w:p w14:paraId="1F349DF6" w14:textId="77777777" w:rsidR="006526A3" w:rsidRPr="0063031B" w:rsidRDefault="006526A3" w:rsidP="00070A11">
      <w:pPr>
        <w:pStyle w:val="Default"/>
        <w:rPr>
          <w:bCs/>
          <w:i/>
          <w:sz w:val="20"/>
          <w:szCs w:val="20"/>
        </w:rPr>
      </w:pPr>
    </w:p>
    <w:p w14:paraId="409CB052" w14:textId="77777777" w:rsidR="00070A11" w:rsidRPr="00E570CE" w:rsidRDefault="00070A11" w:rsidP="00070A11">
      <w:pPr>
        <w:pStyle w:val="Default"/>
        <w:rPr>
          <w:sz w:val="20"/>
          <w:szCs w:val="20"/>
        </w:rPr>
      </w:pPr>
      <w:r w:rsidRPr="00E570CE">
        <w:rPr>
          <w:b/>
          <w:bCs/>
          <w:sz w:val="20"/>
          <w:szCs w:val="20"/>
        </w:rPr>
        <w:t xml:space="preserve">SLOBODA A ZODPOVEDNOSŤ </w:t>
      </w:r>
    </w:p>
    <w:p w14:paraId="56251E58" w14:textId="77777777" w:rsidR="00E0776E" w:rsidRDefault="00E0776E" w:rsidP="00E0776E">
      <w:pPr>
        <w:pStyle w:val="Default"/>
        <w:rPr>
          <w:sz w:val="20"/>
          <w:szCs w:val="20"/>
        </w:rPr>
      </w:pPr>
    </w:p>
    <w:p w14:paraId="6909E6AA" w14:textId="77777777" w:rsidR="00E0776E" w:rsidRDefault="00E0776E" w:rsidP="00E0776E">
      <w:pPr>
        <w:pStyle w:val="Default"/>
        <w:rPr>
          <w:sz w:val="20"/>
          <w:szCs w:val="20"/>
        </w:rPr>
      </w:pPr>
      <w:r w:rsidRPr="00E0776E">
        <w:rPr>
          <w:sz w:val="20"/>
          <w:szCs w:val="20"/>
        </w:rPr>
        <w:t xml:space="preserve">Každý má právo </w:t>
      </w:r>
      <w:r>
        <w:rPr>
          <w:sz w:val="20"/>
          <w:szCs w:val="20"/>
        </w:rPr>
        <w:t xml:space="preserve">na slobodné rozhodnutie a na autonómne konanie. </w:t>
      </w:r>
    </w:p>
    <w:p w14:paraId="3BE2F9A6" w14:textId="77777777" w:rsidR="00E0776E" w:rsidRPr="00E0776E" w:rsidRDefault="00E0776E" w:rsidP="00E077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Každý je zodpovedný za svoje konanie.</w:t>
      </w:r>
    </w:p>
    <w:p w14:paraId="0D9032BE" w14:textId="77777777" w:rsidR="00E0776E" w:rsidRDefault="00E0776E" w:rsidP="00E0776E">
      <w:pPr>
        <w:pStyle w:val="Default"/>
        <w:rPr>
          <w:sz w:val="20"/>
          <w:szCs w:val="20"/>
        </w:rPr>
      </w:pPr>
      <w:r w:rsidRPr="00E0776E">
        <w:rPr>
          <w:sz w:val="20"/>
          <w:szCs w:val="20"/>
        </w:rPr>
        <w:t>Nik nesmie svojím konaním ohrozovať a obmedzovať druhých</w:t>
      </w:r>
      <w:r>
        <w:rPr>
          <w:sz w:val="20"/>
          <w:szCs w:val="20"/>
        </w:rPr>
        <w:t>.</w:t>
      </w:r>
    </w:p>
    <w:p w14:paraId="6FF769E7" w14:textId="77777777" w:rsidR="00E0776E" w:rsidRDefault="00E0776E" w:rsidP="00070A11">
      <w:pPr>
        <w:pStyle w:val="Default"/>
        <w:rPr>
          <w:sz w:val="20"/>
          <w:szCs w:val="20"/>
        </w:rPr>
      </w:pPr>
    </w:p>
    <w:p w14:paraId="01A6BCAE" w14:textId="77777777" w:rsidR="008F5F30" w:rsidRDefault="008F5F30" w:rsidP="00070A11">
      <w:pPr>
        <w:pStyle w:val="Default"/>
        <w:rPr>
          <w:sz w:val="20"/>
          <w:szCs w:val="20"/>
        </w:rPr>
      </w:pPr>
    </w:p>
    <w:p w14:paraId="74A11921" w14:textId="77777777" w:rsidR="00070A11" w:rsidRPr="00824551" w:rsidRDefault="00070A11" w:rsidP="00070A11">
      <w:pPr>
        <w:pStyle w:val="Default"/>
        <w:rPr>
          <w:sz w:val="20"/>
          <w:szCs w:val="20"/>
        </w:rPr>
      </w:pPr>
      <w:r w:rsidRPr="00824551">
        <w:rPr>
          <w:b/>
          <w:bCs/>
          <w:sz w:val="20"/>
          <w:szCs w:val="20"/>
        </w:rPr>
        <w:t xml:space="preserve">ÚCTA </w:t>
      </w:r>
    </w:p>
    <w:p w14:paraId="634DF07D" w14:textId="77777777" w:rsidR="00E0776E" w:rsidRDefault="00E0776E" w:rsidP="00070A11">
      <w:pPr>
        <w:pStyle w:val="Default"/>
        <w:rPr>
          <w:sz w:val="20"/>
          <w:szCs w:val="20"/>
        </w:rPr>
      </w:pPr>
    </w:p>
    <w:p w14:paraId="400FC733" w14:textId="77777777" w:rsidR="00070A11" w:rsidRDefault="00E0776E" w:rsidP="00070A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Ú</w:t>
      </w:r>
      <w:r w:rsidR="00E570CE">
        <w:rPr>
          <w:sz w:val="20"/>
          <w:szCs w:val="20"/>
        </w:rPr>
        <w:t>ctou</w:t>
      </w:r>
      <w:r w:rsidR="00070A11" w:rsidRPr="00824551">
        <w:rPr>
          <w:sz w:val="20"/>
          <w:szCs w:val="20"/>
        </w:rPr>
        <w:t xml:space="preserve"> k sebe </w:t>
      </w:r>
      <w:r w:rsidR="00E570CE">
        <w:rPr>
          <w:sz w:val="20"/>
          <w:szCs w:val="20"/>
        </w:rPr>
        <w:t xml:space="preserve">samým </w:t>
      </w:r>
      <w:r w:rsidR="00070A11" w:rsidRPr="00824551">
        <w:rPr>
          <w:sz w:val="20"/>
          <w:szCs w:val="20"/>
        </w:rPr>
        <w:t xml:space="preserve">a iným </w:t>
      </w:r>
      <w:r w:rsidR="0063031B">
        <w:rPr>
          <w:sz w:val="20"/>
          <w:szCs w:val="20"/>
        </w:rPr>
        <w:t>vytvárame dobré medziľudské vzťahy</w:t>
      </w:r>
      <w:r w:rsidR="00070A11" w:rsidRPr="00824551">
        <w:rPr>
          <w:sz w:val="20"/>
          <w:szCs w:val="20"/>
        </w:rPr>
        <w:t xml:space="preserve">. </w:t>
      </w:r>
    </w:p>
    <w:p w14:paraId="3859B68F" w14:textId="77777777" w:rsidR="008F5F30" w:rsidRDefault="008F5F30" w:rsidP="00070A11">
      <w:pPr>
        <w:pStyle w:val="Default"/>
        <w:rPr>
          <w:sz w:val="20"/>
          <w:szCs w:val="20"/>
        </w:rPr>
      </w:pPr>
    </w:p>
    <w:p w14:paraId="64BD6D47" w14:textId="77777777" w:rsidR="008F5F30" w:rsidRDefault="008F5F30" w:rsidP="00070A11">
      <w:pPr>
        <w:pStyle w:val="Default"/>
        <w:rPr>
          <w:sz w:val="20"/>
          <w:szCs w:val="20"/>
        </w:rPr>
      </w:pPr>
    </w:p>
    <w:p w14:paraId="52163B1F" w14:textId="77777777" w:rsidR="008F5F30" w:rsidRDefault="008F5F30" w:rsidP="00070A11">
      <w:pPr>
        <w:pStyle w:val="Default"/>
        <w:rPr>
          <w:sz w:val="20"/>
          <w:szCs w:val="20"/>
        </w:rPr>
      </w:pPr>
    </w:p>
    <w:p w14:paraId="39E6F78B" w14:textId="77777777" w:rsidR="008F5F30" w:rsidRPr="00824551" w:rsidRDefault="008F5F30" w:rsidP="00070A11">
      <w:pPr>
        <w:pStyle w:val="Default"/>
        <w:rPr>
          <w:sz w:val="20"/>
          <w:szCs w:val="20"/>
        </w:rPr>
      </w:pPr>
    </w:p>
    <w:p w14:paraId="6CB35CD2" w14:textId="77777777" w:rsidR="00070A11" w:rsidRPr="00824551" w:rsidRDefault="00070A11" w:rsidP="00070A11">
      <w:pPr>
        <w:pStyle w:val="Default"/>
        <w:rPr>
          <w:sz w:val="20"/>
          <w:szCs w:val="20"/>
        </w:rPr>
      </w:pPr>
      <w:r w:rsidRPr="00824551">
        <w:rPr>
          <w:b/>
          <w:bCs/>
          <w:sz w:val="20"/>
          <w:szCs w:val="20"/>
        </w:rPr>
        <w:lastRenderedPageBreak/>
        <w:t xml:space="preserve">SPOLUPRÁCA </w:t>
      </w:r>
    </w:p>
    <w:p w14:paraId="37FCCF83" w14:textId="77777777" w:rsidR="0063031B" w:rsidRDefault="0063031B" w:rsidP="00070A11">
      <w:pPr>
        <w:pStyle w:val="Default"/>
        <w:rPr>
          <w:sz w:val="20"/>
          <w:szCs w:val="20"/>
        </w:rPr>
      </w:pPr>
    </w:p>
    <w:p w14:paraId="78B1ABBA" w14:textId="77777777" w:rsidR="00070A11" w:rsidRDefault="00E0776E" w:rsidP="00070A11">
      <w:pPr>
        <w:pStyle w:val="Default"/>
        <w:rPr>
          <w:rFonts w:ascii="Calibri" w:hAnsi="Calibri"/>
          <w:b/>
          <w:bCs/>
          <w:sz w:val="23"/>
          <w:szCs w:val="23"/>
        </w:rPr>
      </w:pPr>
      <w:r>
        <w:rPr>
          <w:sz w:val="20"/>
          <w:szCs w:val="20"/>
        </w:rPr>
        <w:t>Vzájomnou spoluprácou všetkých, ktorí sú súčasťou výchovno-vzdelávacieho procesu vytvárame prie</w:t>
      </w:r>
      <w:r w:rsidR="0063031B">
        <w:rPr>
          <w:sz w:val="20"/>
          <w:szCs w:val="20"/>
        </w:rPr>
        <w:t xml:space="preserve">stor, aby </w:t>
      </w:r>
      <w:r w:rsidR="00070A11" w:rsidRPr="00824551">
        <w:rPr>
          <w:sz w:val="20"/>
          <w:szCs w:val="20"/>
        </w:rPr>
        <w:t xml:space="preserve"> sa žiak </w:t>
      </w:r>
      <w:r w:rsidR="0063031B">
        <w:rPr>
          <w:sz w:val="20"/>
          <w:szCs w:val="20"/>
        </w:rPr>
        <w:t xml:space="preserve">v  </w:t>
      </w:r>
      <w:r w:rsidR="00070A11" w:rsidRPr="00824551">
        <w:rPr>
          <w:sz w:val="20"/>
          <w:szCs w:val="20"/>
        </w:rPr>
        <w:t>našej ško</w:t>
      </w:r>
      <w:r w:rsidR="0063031B">
        <w:rPr>
          <w:sz w:val="20"/>
          <w:szCs w:val="20"/>
        </w:rPr>
        <w:t>le stal samostatnou, tvorivou, cieľavedomou a kultivovanou osobnosťou.</w:t>
      </w:r>
    </w:p>
    <w:p w14:paraId="5316084A" w14:textId="77777777" w:rsidR="00070A11" w:rsidRDefault="00070A11" w:rsidP="00070A11">
      <w:pPr>
        <w:pStyle w:val="Default"/>
        <w:rPr>
          <w:rFonts w:ascii="Calibri" w:hAnsi="Calibri"/>
          <w:b/>
          <w:bCs/>
          <w:sz w:val="23"/>
          <w:szCs w:val="23"/>
        </w:rPr>
      </w:pPr>
    </w:p>
    <w:p w14:paraId="0F48D355" w14:textId="77777777" w:rsidR="00070A11" w:rsidRPr="000B43D2" w:rsidRDefault="00070A11" w:rsidP="00070A11">
      <w:pPr>
        <w:pStyle w:val="Default"/>
        <w:rPr>
          <w:sz w:val="20"/>
          <w:szCs w:val="20"/>
        </w:rPr>
      </w:pPr>
      <w:r w:rsidRPr="000B43D2">
        <w:rPr>
          <w:b/>
          <w:bCs/>
          <w:sz w:val="20"/>
          <w:szCs w:val="20"/>
        </w:rPr>
        <w:t xml:space="preserve">OTVORENOSŤ </w:t>
      </w:r>
    </w:p>
    <w:p w14:paraId="77E00C30" w14:textId="77777777" w:rsidR="0063031B" w:rsidRDefault="0063031B" w:rsidP="00070A11">
      <w:pPr>
        <w:pStyle w:val="Default"/>
        <w:rPr>
          <w:sz w:val="20"/>
          <w:szCs w:val="20"/>
        </w:rPr>
      </w:pPr>
    </w:p>
    <w:p w14:paraId="694082FF" w14:textId="77777777" w:rsidR="00070A11" w:rsidRPr="000B43D2" w:rsidRDefault="0063031B" w:rsidP="00070A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</w:t>
      </w:r>
      <w:r w:rsidR="00070A11" w:rsidRPr="000B43D2">
        <w:rPr>
          <w:sz w:val="20"/>
          <w:szCs w:val="20"/>
        </w:rPr>
        <w:t xml:space="preserve">fektívnou komunikáciou, získavaním spätnej väzby a reagovaním na potreby </w:t>
      </w:r>
      <w:r>
        <w:rPr>
          <w:sz w:val="20"/>
          <w:szCs w:val="20"/>
        </w:rPr>
        <w:t xml:space="preserve">žiakov a </w:t>
      </w:r>
      <w:r w:rsidR="00070A11" w:rsidRPr="000B43D2">
        <w:rPr>
          <w:sz w:val="20"/>
          <w:szCs w:val="20"/>
        </w:rPr>
        <w:t xml:space="preserve">vonkajšieho okolia </w:t>
      </w:r>
      <w:r>
        <w:rPr>
          <w:sz w:val="20"/>
          <w:szCs w:val="20"/>
        </w:rPr>
        <w:t>sa snažíme</w:t>
      </w:r>
      <w:r w:rsidR="00070A11" w:rsidRPr="000B43D2">
        <w:rPr>
          <w:sz w:val="20"/>
          <w:szCs w:val="20"/>
        </w:rPr>
        <w:t xml:space="preserve"> realizovať </w:t>
      </w:r>
      <w:r w:rsidR="00E570CE">
        <w:rPr>
          <w:sz w:val="20"/>
          <w:szCs w:val="20"/>
        </w:rPr>
        <w:t>stanovené ciele.</w:t>
      </w:r>
    </w:p>
    <w:p w14:paraId="6AEE70B0" w14:textId="77777777" w:rsidR="00070A11" w:rsidRPr="000B43D2" w:rsidRDefault="00070A11" w:rsidP="00070A11">
      <w:pPr>
        <w:pStyle w:val="Default"/>
        <w:rPr>
          <w:b/>
          <w:bCs/>
          <w:sz w:val="20"/>
          <w:szCs w:val="20"/>
        </w:rPr>
      </w:pPr>
    </w:p>
    <w:p w14:paraId="5865FA09" w14:textId="77777777" w:rsidR="00070A11" w:rsidRDefault="0063031B" w:rsidP="00070A1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SEBAREALIZÁCIA</w:t>
      </w:r>
    </w:p>
    <w:p w14:paraId="5B360CE6" w14:textId="77777777" w:rsidR="00E570CE" w:rsidRDefault="00E570CE" w:rsidP="00070A11">
      <w:pPr>
        <w:pStyle w:val="Default"/>
        <w:rPr>
          <w:b/>
          <w:bCs/>
          <w:sz w:val="20"/>
          <w:szCs w:val="20"/>
        </w:rPr>
      </w:pPr>
    </w:p>
    <w:p w14:paraId="4399C765" w14:textId="77777777" w:rsidR="0063031B" w:rsidRPr="000B43D2" w:rsidRDefault="00E570CE" w:rsidP="00070A11">
      <w:pPr>
        <w:pStyle w:val="Default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V</w:t>
      </w:r>
      <w:r w:rsidRPr="00E570CE">
        <w:rPr>
          <w:bCs/>
          <w:sz w:val="20"/>
          <w:szCs w:val="20"/>
        </w:rPr>
        <w:t xml:space="preserve">ytvárame </w:t>
      </w:r>
      <w:r>
        <w:rPr>
          <w:bCs/>
          <w:sz w:val="20"/>
          <w:szCs w:val="20"/>
        </w:rPr>
        <w:t>prostredie, kde k</w:t>
      </w:r>
      <w:r w:rsidRPr="00E570CE">
        <w:rPr>
          <w:bCs/>
          <w:sz w:val="20"/>
          <w:szCs w:val="20"/>
        </w:rPr>
        <w:t>aždý má právo prejaviť svoju tvorivosť, originalitu a osobnú invenciu.</w:t>
      </w:r>
      <w:r w:rsidRPr="000B43D2">
        <w:rPr>
          <w:b/>
          <w:bCs/>
          <w:sz w:val="20"/>
          <w:szCs w:val="20"/>
        </w:rPr>
        <w:t xml:space="preserve"> </w:t>
      </w:r>
    </w:p>
    <w:p w14:paraId="7D83407C" w14:textId="77777777" w:rsidR="00E570CE" w:rsidRDefault="00E570CE" w:rsidP="00070A11">
      <w:pPr>
        <w:pStyle w:val="Default"/>
        <w:rPr>
          <w:b/>
          <w:bCs/>
          <w:sz w:val="20"/>
          <w:szCs w:val="20"/>
        </w:rPr>
      </w:pPr>
    </w:p>
    <w:p w14:paraId="2F4DCA3C" w14:textId="77777777" w:rsidR="00070A11" w:rsidRDefault="00070A11" w:rsidP="00070A11">
      <w:pPr>
        <w:pStyle w:val="Default"/>
        <w:rPr>
          <w:b/>
          <w:bCs/>
          <w:sz w:val="20"/>
          <w:szCs w:val="20"/>
        </w:rPr>
      </w:pPr>
      <w:r w:rsidRPr="000B43D2">
        <w:rPr>
          <w:b/>
          <w:bCs/>
          <w:sz w:val="20"/>
          <w:szCs w:val="20"/>
        </w:rPr>
        <w:t xml:space="preserve">UZNANIE </w:t>
      </w:r>
    </w:p>
    <w:p w14:paraId="56543CEF" w14:textId="77777777" w:rsidR="00E570CE" w:rsidRPr="000B43D2" w:rsidRDefault="00E570CE" w:rsidP="00070A11">
      <w:pPr>
        <w:pStyle w:val="Default"/>
        <w:rPr>
          <w:sz w:val="20"/>
          <w:szCs w:val="20"/>
        </w:rPr>
      </w:pPr>
    </w:p>
    <w:p w14:paraId="78B26E31" w14:textId="77777777" w:rsidR="00070A11" w:rsidRPr="000B43D2" w:rsidRDefault="00E570CE" w:rsidP="00E570CE">
      <w:pPr>
        <w:tabs>
          <w:tab w:val="center" w:pos="4536"/>
          <w:tab w:val="left" w:pos="706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Práca každého z nás si zaslúži uznanie. </w:t>
      </w:r>
    </w:p>
    <w:p w14:paraId="703A580A" w14:textId="77777777" w:rsidR="002469C0" w:rsidRPr="00E570CE" w:rsidRDefault="002469C0" w:rsidP="005D2D9E">
      <w:pPr>
        <w:pStyle w:val="Nadpis2"/>
        <w:rPr>
          <w:rFonts w:ascii="Times New Roman" w:hAnsi="Times New Roman"/>
          <w:i w:val="0"/>
          <w:sz w:val="24"/>
          <w:szCs w:val="24"/>
        </w:rPr>
      </w:pPr>
      <w:bookmarkStart w:id="0" w:name="_Toc57023336"/>
      <w:r w:rsidRPr="00E570CE">
        <w:rPr>
          <w:rFonts w:ascii="Times New Roman" w:hAnsi="Times New Roman"/>
          <w:i w:val="0"/>
          <w:sz w:val="24"/>
          <w:szCs w:val="24"/>
        </w:rPr>
        <w:t>1. Práva a povinnosti</w:t>
      </w:r>
      <w:bookmarkEnd w:id="0"/>
    </w:p>
    <w:p w14:paraId="09507CC9" w14:textId="77777777" w:rsidR="002469C0" w:rsidRPr="00E570CE" w:rsidRDefault="002469C0" w:rsidP="005D2D9E">
      <w:pPr>
        <w:pStyle w:val="Nadpis3"/>
        <w:rPr>
          <w:rFonts w:ascii="Times New Roman" w:hAnsi="Times New Roman"/>
          <w:sz w:val="24"/>
          <w:szCs w:val="24"/>
        </w:rPr>
      </w:pPr>
      <w:bookmarkStart w:id="1" w:name="_Toc57023337"/>
      <w:r w:rsidRPr="00E570CE">
        <w:rPr>
          <w:rFonts w:ascii="Times New Roman" w:hAnsi="Times New Roman"/>
          <w:sz w:val="24"/>
          <w:szCs w:val="24"/>
        </w:rPr>
        <w:t>1.1 Práva žiakov</w:t>
      </w:r>
      <w:bookmarkEnd w:id="1"/>
    </w:p>
    <w:p w14:paraId="6FCFD5F3" w14:textId="77777777" w:rsidR="002469C0" w:rsidRPr="00777623" w:rsidRDefault="002469C0" w:rsidP="00CC003F">
      <w:pPr>
        <w:widowControl w:val="0"/>
        <w:autoSpaceDE w:val="0"/>
        <w:autoSpaceDN w:val="0"/>
        <w:adjustRightInd w:val="0"/>
        <w:spacing w:before="40" w:after="40" w:line="288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777623">
        <w:rPr>
          <w:rFonts w:ascii="Times New Roman" w:hAnsi="Times New Roman"/>
          <w:b/>
          <w:color w:val="000000"/>
          <w:sz w:val="20"/>
          <w:szCs w:val="20"/>
        </w:rPr>
        <w:t>Žiak má právo na:</w:t>
      </w:r>
    </w:p>
    <w:p w14:paraId="134FCE8E" w14:textId="77777777" w:rsidR="005D2D9E" w:rsidRPr="00E73EA9" w:rsidRDefault="00C7103D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rPr>
          <w:rFonts w:ascii="Times New Roman" w:hAnsi="Times New Roman"/>
          <w:sz w:val="20"/>
          <w:szCs w:val="20"/>
        </w:rPr>
      </w:pPr>
      <w:r w:rsidRPr="00E73EA9">
        <w:rPr>
          <w:rFonts w:ascii="Times New Roman" w:hAnsi="Times New Roman"/>
          <w:sz w:val="20"/>
          <w:szCs w:val="20"/>
        </w:rPr>
        <w:t>vzd</w:t>
      </w:r>
      <w:r w:rsidR="002469C0" w:rsidRPr="00E73EA9">
        <w:rPr>
          <w:rFonts w:ascii="Times New Roman" w:hAnsi="Times New Roman"/>
          <w:sz w:val="20"/>
          <w:szCs w:val="20"/>
        </w:rPr>
        <w:t>elanie</w:t>
      </w:r>
      <w:r w:rsidR="00777623" w:rsidRPr="00E73EA9">
        <w:rPr>
          <w:rFonts w:ascii="Times New Roman" w:hAnsi="Times New Roman"/>
          <w:sz w:val="20"/>
          <w:szCs w:val="20"/>
        </w:rPr>
        <w:t>,</w:t>
      </w:r>
    </w:p>
    <w:p w14:paraId="77B3DA0D" w14:textId="77777777" w:rsidR="005D2D9E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5D2D9E">
        <w:rPr>
          <w:rFonts w:ascii="Times New Roman" w:hAnsi="Times New Roman"/>
          <w:color w:val="000000"/>
          <w:sz w:val="20"/>
          <w:szCs w:val="20"/>
        </w:rPr>
        <w:t>slobodné vyjadrovanie názorov vo všetkých záležitostiach,  ktoré sa ho v</w:t>
      </w:r>
      <w:r w:rsidR="005D2D9E" w:rsidRPr="005D2D9E">
        <w:rPr>
          <w:rFonts w:ascii="Times New Roman" w:hAnsi="Times New Roman"/>
          <w:color w:val="000000"/>
          <w:sz w:val="20"/>
          <w:szCs w:val="20"/>
        </w:rPr>
        <w:t xml:space="preserve">  </w:t>
      </w:r>
      <w:r w:rsidRPr="005D2D9E">
        <w:rPr>
          <w:rFonts w:ascii="Times New Roman" w:hAnsi="Times New Roman"/>
          <w:color w:val="000000"/>
          <w:sz w:val="20"/>
          <w:szCs w:val="20"/>
        </w:rPr>
        <w:t>súvislosti s výchovno-vzdelávacím procesom dotýkajú. Toto právo však</w:t>
      </w:r>
      <w:r w:rsidR="005D2D9E" w:rsidRPr="005D2D9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D2D9E">
        <w:rPr>
          <w:rFonts w:ascii="Times New Roman" w:hAnsi="Times New Roman"/>
          <w:color w:val="000000"/>
          <w:sz w:val="20"/>
          <w:szCs w:val="20"/>
        </w:rPr>
        <w:t>musí rešpektovať práva iných. Žiadny prejav nesmie byť vulgárny ani urážlivý</w:t>
      </w:r>
      <w:r w:rsidR="005D2D9E" w:rsidRPr="005D2D9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D2D9E">
        <w:rPr>
          <w:rFonts w:ascii="Times New Roman" w:hAnsi="Times New Roman"/>
          <w:color w:val="000000"/>
          <w:sz w:val="20"/>
          <w:szCs w:val="20"/>
        </w:rPr>
        <w:t>a musí byť v súlade s etickými normami. Žiaci v škole nesmú rozširovať petície,</w:t>
      </w:r>
      <w:r w:rsidR="005D2D9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D2D9E">
        <w:rPr>
          <w:rFonts w:ascii="Times New Roman" w:hAnsi="Times New Roman"/>
          <w:color w:val="000000"/>
          <w:sz w:val="20"/>
          <w:szCs w:val="20"/>
        </w:rPr>
        <w:t>volebné letáky a dokumenty, kt</w:t>
      </w:r>
      <w:r w:rsidR="00777623">
        <w:rPr>
          <w:rFonts w:ascii="Times New Roman" w:hAnsi="Times New Roman"/>
          <w:color w:val="000000"/>
          <w:sz w:val="20"/>
          <w:szCs w:val="20"/>
        </w:rPr>
        <w:t>oré nesúvisia s činnosťou školy,</w:t>
      </w:r>
    </w:p>
    <w:p w14:paraId="49C114F7" w14:textId="77777777" w:rsidR="005D2D9E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5D2D9E">
        <w:rPr>
          <w:rFonts w:ascii="Times New Roman" w:hAnsi="Times New Roman"/>
          <w:color w:val="000000"/>
          <w:sz w:val="20"/>
          <w:szCs w:val="20"/>
        </w:rPr>
        <w:t>individuálny prístup rešpektujúci jeho schopnosti a možnosti, nadanie a</w:t>
      </w:r>
      <w:r w:rsidR="005D2D9E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Pr="005D2D9E">
        <w:rPr>
          <w:rFonts w:ascii="Times New Roman" w:hAnsi="Times New Roman"/>
          <w:color w:val="000000"/>
          <w:sz w:val="20"/>
          <w:szCs w:val="20"/>
        </w:rPr>
        <w:t>zdravotný</w:t>
      </w:r>
      <w:r w:rsidR="005D2D9E" w:rsidRPr="005D2D9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D2D9E">
        <w:rPr>
          <w:rFonts w:ascii="Times New Roman" w:hAnsi="Times New Roman"/>
          <w:color w:val="000000"/>
          <w:sz w:val="20"/>
          <w:szCs w:val="20"/>
        </w:rPr>
        <w:t>stav v rozsahu ustanovenom zákonom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0F4E2578" w14:textId="77777777" w:rsidR="005D2D9E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5D2D9E">
        <w:rPr>
          <w:rFonts w:ascii="Times New Roman" w:hAnsi="Times New Roman"/>
          <w:color w:val="000000"/>
          <w:sz w:val="20"/>
          <w:szCs w:val="20"/>
        </w:rPr>
        <w:t>bezplatné zapožičiavanie učebníc a učebných textov na povinné vyučovacie predmety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440028FC" w14:textId="77777777" w:rsidR="005D2D9E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5D2D9E">
        <w:rPr>
          <w:rFonts w:ascii="Times New Roman" w:hAnsi="Times New Roman"/>
          <w:color w:val="000000"/>
          <w:sz w:val="20"/>
          <w:szCs w:val="20"/>
        </w:rPr>
        <w:t>úctu k jeho vierovyznaniu, svetonázoru, národnostnej a etnickej príslušnosti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553134D2" w14:textId="77777777" w:rsidR="005D2D9E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5D2D9E">
        <w:rPr>
          <w:rFonts w:ascii="Times New Roman" w:hAnsi="Times New Roman"/>
          <w:color w:val="000000"/>
          <w:sz w:val="20"/>
          <w:szCs w:val="20"/>
        </w:rPr>
        <w:t>poskytovanie poradenstva a služieb spojených s výchovou a</w:t>
      </w:r>
      <w:r w:rsidR="005D2D9E">
        <w:rPr>
          <w:rFonts w:ascii="Times New Roman" w:hAnsi="Times New Roman"/>
          <w:color w:val="000000"/>
          <w:sz w:val="20"/>
          <w:szCs w:val="20"/>
        </w:rPr>
        <w:t> </w:t>
      </w:r>
      <w:r w:rsidRPr="005D2D9E">
        <w:rPr>
          <w:rFonts w:ascii="Times New Roman" w:hAnsi="Times New Roman"/>
          <w:color w:val="000000"/>
          <w:sz w:val="20"/>
          <w:szCs w:val="20"/>
        </w:rPr>
        <w:t>vzdelávaním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5BC43DFF" w14:textId="77777777" w:rsidR="005D2D9E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5D2D9E">
        <w:rPr>
          <w:rFonts w:ascii="Times New Roman" w:hAnsi="Times New Roman"/>
          <w:color w:val="000000"/>
          <w:sz w:val="20"/>
          <w:szCs w:val="20"/>
        </w:rPr>
        <w:t>výchovu a vzdelávanie v bezpečnom a hygienicky vyhovujúcom prostredí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128B3416" w14:textId="77777777" w:rsidR="005D2D9E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5D2D9E">
        <w:rPr>
          <w:rFonts w:ascii="Times New Roman" w:hAnsi="Times New Roman"/>
          <w:color w:val="000000"/>
          <w:sz w:val="20"/>
          <w:szCs w:val="20"/>
        </w:rPr>
        <w:t xml:space="preserve">organizáciu výchovy a vzdelávania primeranú jeho veku, schopnostiam, záujmom, </w:t>
      </w:r>
      <w:r w:rsidRPr="005D2D9E">
        <w:rPr>
          <w:rFonts w:ascii="Times New Roman" w:hAnsi="Times New Roman"/>
          <w:color w:val="000000"/>
          <w:sz w:val="20"/>
          <w:szCs w:val="20"/>
        </w:rPr>
        <w:lastRenderedPageBreak/>
        <w:t xml:space="preserve">zdravotnému stavu a v súlade so zásadami </w:t>
      </w:r>
      <w:proofErr w:type="spellStart"/>
      <w:r w:rsidRPr="005D2D9E">
        <w:rPr>
          <w:rFonts w:ascii="Times New Roman" w:hAnsi="Times New Roman"/>
          <w:color w:val="000000"/>
          <w:sz w:val="20"/>
          <w:szCs w:val="20"/>
        </w:rPr>
        <w:t>psychohygieny</w:t>
      </w:r>
      <w:proofErr w:type="spellEnd"/>
      <w:r w:rsidRPr="005D2D9E">
        <w:rPr>
          <w:rFonts w:ascii="Times New Roman" w:hAnsi="Times New Roman"/>
          <w:color w:val="000000"/>
          <w:sz w:val="20"/>
          <w:szCs w:val="20"/>
        </w:rPr>
        <w:t>; žiak má</w:t>
      </w:r>
      <w:r w:rsidR="005D2D9E" w:rsidRPr="005D2D9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D2D9E">
        <w:rPr>
          <w:rFonts w:ascii="Times New Roman" w:hAnsi="Times New Roman"/>
          <w:color w:val="000000"/>
          <w:sz w:val="20"/>
          <w:szCs w:val="20"/>
        </w:rPr>
        <w:t>právo na odpočinok, preto v čase prázdnin nemôže byť povinne poverený školskými úlohami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0159D84F" w14:textId="77777777" w:rsidR="00EB73B5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EB73B5">
        <w:rPr>
          <w:rFonts w:ascii="Times New Roman" w:hAnsi="Times New Roman"/>
          <w:color w:val="000000"/>
          <w:sz w:val="20"/>
          <w:szCs w:val="20"/>
        </w:rPr>
        <w:t>úctu k svojej osobe a zabezpečenie ochrany proti fyzickému a psychickému násiliu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6ECBF788" w14:textId="77777777" w:rsidR="00EB73B5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EB73B5">
        <w:rPr>
          <w:rFonts w:ascii="Times New Roman" w:hAnsi="Times New Roman"/>
          <w:color w:val="000000"/>
          <w:sz w:val="20"/>
          <w:szCs w:val="20"/>
        </w:rPr>
        <w:t>slobodnú voľbu voliteľných a nepovinných predmetov v súlade so svojimi</w:t>
      </w:r>
      <w:r w:rsidR="00EB73B5" w:rsidRPr="00EB73B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B73B5">
        <w:rPr>
          <w:rFonts w:ascii="Times New Roman" w:hAnsi="Times New Roman"/>
          <w:color w:val="000000"/>
          <w:sz w:val="20"/>
          <w:szCs w:val="20"/>
        </w:rPr>
        <w:t>možnosťami, záujmami a záľubami v rozsahu ustanovenom školským vzdelávacím programom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21E41C63" w14:textId="77777777" w:rsidR="00EB73B5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EB73B5">
        <w:rPr>
          <w:rFonts w:ascii="Times New Roman" w:hAnsi="Times New Roman"/>
          <w:color w:val="000000"/>
          <w:sz w:val="20"/>
          <w:szCs w:val="20"/>
        </w:rPr>
        <w:t>účasť na záujmových aktivitách organizovaných v čase mimo vyučovania, prípadne aj organizovať školskú akciu za predpokladu, že táto bude zaradená do</w:t>
      </w:r>
      <w:r w:rsidR="00EB73B5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EB73B5" w:rsidRPr="00EB73B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B73B5">
        <w:rPr>
          <w:rFonts w:ascii="Times New Roman" w:hAnsi="Times New Roman"/>
          <w:color w:val="000000"/>
          <w:sz w:val="20"/>
          <w:szCs w:val="20"/>
        </w:rPr>
        <w:t>plánu činnosti školy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4721CA45" w14:textId="77777777" w:rsidR="00EB73B5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EB73B5">
        <w:rPr>
          <w:rFonts w:ascii="Times New Roman" w:hAnsi="Times New Roman"/>
          <w:color w:val="000000"/>
          <w:sz w:val="20"/>
          <w:szCs w:val="20"/>
        </w:rPr>
        <w:t>informácie týkajúce sa jeho výchovno-vzdelávacích výsledkov a na odôvodnenie jeho hodnotenia a klasifikácie: na oznámenie výsledku ústneho skúšania</w:t>
      </w:r>
      <w:r w:rsidR="00EB73B5" w:rsidRPr="00EB73B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B73B5">
        <w:rPr>
          <w:rFonts w:ascii="Times New Roman" w:hAnsi="Times New Roman"/>
          <w:color w:val="000000"/>
          <w:sz w:val="20"/>
          <w:szCs w:val="20"/>
        </w:rPr>
        <w:t>okamžite, na oznámenie výsledku písomného skúšania do dvoch týždňov od</w:t>
      </w:r>
      <w:r w:rsidR="001010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B73B5">
        <w:rPr>
          <w:rFonts w:ascii="Times New Roman" w:hAnsi="Times New Roman"/>
          <w:color w:val="000000"/>
          <w:sz w:val="20"/>
          <w:szCs w:val="20"/>
        </w:rPr>
        <w:t>napísania práce (</w:t>
      </w:r>
      <w:r w:rsidR="00E570CE">
        <w:rPr>
          <w:rFonts w:ascii="Times New Roman" w:hAnsi="Times New Roman"/>
          <w:color w:val="000000"/>
          <w:sz w:val="20"/>
          <w:szCs w:val="20"/>
        </w:rPr>
        <w:t xml:space="preserve"> t.j.</w:t>
      </w:r>
      <w:r w:rsidRPr="00EB73B5">
        <w:rPr>
          <w:rFonts w:ascii="Times New Roman" w:hAnsi="Times New Roman"/>
          <w:color w:val="000000"/>
          <w:sz w:val="20"/>
          <w:szCs w:val="20"/>
        </w:rPr>
        <w:t>14 dní)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76599DC4" w14:textId="77777777" w:rsidR="00EB73B5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EB73B5">
        <w:rPr>
          <w:rFonts w:ascii="Times New Roman" w:hAnsi="Times New Roman"/>
          <w:color w:val="000000"/>
          <w:sz w:val="20"/>
          <w:szCs w:val="20"/>
        </w:rPr>
        <w:t>individuálne vzdelávanie za podmienok ustanovených zákonom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67066D33" w14:textId="77777777" w:rsidR="002469C0" w:rsidRPr="00EB73B5" w:rsidRDefault="002469C0" w:rsidP="00CC00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88" w:lineRule="auto"/>
        <w:ind w:left="413"/>
        <w:jc w:val="both"/>
        <w:rPr>
          <w:rFonts w:ascii="Times New Roman" w:hAnsi="Times New Roman"/>
          <w:color w:val="000000"/>
          <w:sz w:val="20"/>
          <w:szCs w:val="20"/>
        </w:rPr>
      </w:pPr>
      <w:r w:rsidRPr="00EB73B5">
        <w:rPr>
          <w:rFonts w:ascii="Times New Roman" w:hAnsi="Times New Roman"/>
          <w:color w:val="000000"/>
          <w:sz w:val="20"/>
          <w:szCs w:val="20"/>
        </w:rPr>
        <w:t>komisionálne preskúšanie, ak žiak alebo zákonný zástupca žiaka pochybuje</w:t>
      </w:r>
      <w:r w:rsidR="00EB73B5" w:rsidRPr="00EB73B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B73B5">
        <w:rPr>
          <w:rFonts w:ascii="Times New Roman" w:hAnsi="Times New Roman"/>
          <w:color w:val="000000"/>
          <w:sz w:val="20"/>
          <w:szCs w:val="20"/>
        </w:rPr>
        <w:t>o</w:t>
      </w:r>
      <w:r w:rsidR="00EB73B5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Pr="00EB73B5">
        <w:rPr>
          <w:rFonts w:ascii="Times New Roman" w:hAnsi="Times New Roman"/>
          <w:color w:val="000000"/>
          <w:sz w:val="20"/>
          <w:szCs w:val="20"/>
        </w:rPr>
        <w:t>správnosti klasifikácie (</w:t>
      </w:r>
      <w:r w:rsidR="00E570CE">
        <w:rPr>
          <w:rFonts w:ascii="Times New Roman" w:hAnsi="Times New Roman"/>
          <w:color w:val="000000"/>
          <w:sz w:val="20"/>
          <w:szCs w:val="20"/>
        </w:rPr>
        <w:t>t.j.</w:t>
      </w:r>
      <w:r w:rsidRPr="00EB73B5">
        <w:rPr>
          <w:rFonts w:ascii="Times New Roman" w:hAnsi="Times New Roman"/>
          <w:color w:val="000000"/>
          <w:sz w:val="20"/>
          <w:szCs w:val="20"/>
        </w:rPr>
        <w:t>do troch pracovných dní po vydaní vysvedčenia)</w:t>
      </w:r>
      <w:r w:rsidR="00777623">
        <w:rPr>
          <w:rFonts w:ascii="Times New Roman" w:hAnsi="Times New Roman"/>
          <w:color w:val="000000"/>
          <w:sz w:val="20"/>
          <w:szCs w:val="20"/>
        </w:rPr>
        <w:t>.</w:t>
      </w:r>
    </w:p>
    <w:p w14:paraId="7C98273F" w14:textId="77777777" w:rsidR="00E570CE" w:rsidRDefault="00E570CE" w:rsidP="00101048">
      <w:pPr>
        <w:pStyle w:val="Nadpis3"/>
        <w:spacing w:before="40" w:after="40"/>
        <w:rPr>
          <w:rFonts w:ascii="Times New Roman" w:hAnsi="Times New Roman"/>
          <w:sz w:val="24"/>
          <w:szCs w:val="24"/>
          <w:lang w:val="sk-SK"/>
        </w:rPr>
      </w:pPr>
    </w:p>
    <w:p w14:paraId="7426A766" w14:textId="77777777" w:rsidR="002469C0" w:rsidRPr="00E570CE" w:rsidRDefault="002469C0" w:rsidP="00101048">
      <w:pPr>
        <w:pStyle w:val="Nadpis3"/>
        <w:spacing w:before="40" w:after="40"/>
        <w:rPr>
          <w:rFonts w:ascii="Times New Roman" w:hAnsi="Times New Roman"/>
          <w:sz w:val="24"/>
          <w:szCs w:val="24"/>
        </w:rPr>
      </w:pPr>
      <w:bookmarkStart w:id="2" w:name="_Toc57023338"/>
      <w:r w:rsidRPr="00E570CE">
        <w:rPr>
          <w:rFonts w:ascii="Times New Roman" w:hAnsi="Times New Roman"/>
          <w:sz w:val="24"/>
          <w:szCs w:val="24"/>
        </w:rPr>
        <w:t>1.2 Povinnosti žiakov</w:t>
      </w:r>
      <w:bookmarkEnd w:id="2"/>
    </w:p>
    <w:p w14:paraId="09F0FCA7" w14:textId="77777777" w:rsidR="002469C0" w:rsidRPr="00777623" w:rsidRDefault="002469C0" w:rsidP="00CC003F">
      <w:pPr>
        <w:widowControl w:val="0"/>
        <w:autoSpaceDE w:val="0"/>
        <w:autoSpaceDN w:val="0"/>
        <w:adjustRightInd w:val="0"/>
        <w:spacing w:before="40" w:after="40" w:line="288" w:lineRule="auto"/>
        <w:ind w:left="53"/>
        <w:rPr>
          <w:rFonts w:ascii="Times New Roman" w:hAnsi="Times New Roman"/>
          <w:b/>
          <w:color w:val="000000"/>
          <w:sz w:val="20"/>
          <w:szCs w:val="20"/>
        </w:rPr>
      </w:pPr>
      <w:r w:rsidRPr="00777623">
        <w:rPr>
          <w:rFonts w:ascii="Times New Roman" w:hAnsi="Times New Roman"/>
          <w:b/>
          <w:color w:val="000000"/>
          <w:sz w:val="20"/>
          <w:szCs w:val="20"/>
        </w:rPr>
        <w:t>Žiak je povinný:</w:t>
      </w:r>
    </w:p>
    <w:p w14:paraId="7D194B3C" w14:textId="77777777" w:rsidR="00340A66" w:rsidRDefault="002469C0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neobmedzovať svojím konaním práva ostatných osôb z</w:t>
      </w:r>
      <w:r w:rsidR="00340A66">
        <w:rPr>
          <w:rFonts w:ascii="Times New Roman" w:hAnsi="Times New Roman"/>
          <w:color w:val="000000"/>
          <w:sz w:val="20"/>
          <w:szCs w:val="20"/>
        </w:rPr>
        <w:t>účastňujúcich sa</w:t>
      </w:r>
      <w:r w:rsidR="00340A66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výchovy</w:t>
      </w:r>
      <w:r w:rsidR="00EB73B5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 w:rsidR="00340A66">
        <w:rPr>
          <w:rFonts w:ascii="Times New Roman" w:hAnsi="Times New Roman"/>
          <w:color w:val="000000"/>
          <w:sz w:val="20"/>
          <w:szCs w:val="20"/>
        </w:rPr>
        <w:t> </w:t>
      </w:r>
      <w:r>
        <w:rPr>
          <w:rFonts w:ascii="Times New Roman" w:hAnsi="Times New Roman"/>
          <w:color w:val="000000"/>
          <w:sz w:val="20"/>
          <w:szCs w:val="20"/>
        </w:rPr>
        <w:t>vzdelávania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4E684252" w14:textId="77777777" w:rsidR="00340A66" w:rsidRDefault="002469C0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40A66">
        <w:rPr>
          <w:rFonts w:ascii="Times New Roman" w:hAnsi="Times New Roman"/>
          <w:color w:val="000000"/>
          <w:sz w:val="20"/>
          <w:szCs w:val="20"/>
        </w:rPr>
        <w:t>dodržiavať školský poriadok a ďalšie vnútorné predpisy školy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10C511A5" w14:textId="77777777" w:rsidR="00340A66" w:rsidRDefault="002469C0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 w:rsidRPr="00340A66">
        <w:rPr>
          <w:rFonts w:ascii="Times New Roman" w:hAnsi="Times New Roman"/>
          <w:color w:val="000000"/>
          <w:sz w:val="20"/>
          <w:szCs w:val="20"/>
        </w:rPr>
        <w:t>pravidelne sa zúčastňovať na výchove a vzdelávaní (vrátane triednických hodín)</w:t>
      </w:r>
      <w:r w:rsidR="00340A66" w:rsidRP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40A66">
        <w:rPr>
          <w:rFonts w:ascii="Times New Roman" w:hAnsi="Times New Roman"/>
          <w:color w:val="000000"/>
          <w:sz w:val="20"/>
          <w:szCs w:val="20"/>
        </w:rPr>
        <w:t>a riadne sa vzdelávať</w:t>
      </w:r>
      <w:r w:rsidR="00777623">
        <w:rPr>
          <w:rFonts w:ascii="Times New Roman" w:hAnsi="Times New Roman"/>
          <w:color w:val="000000"/>
          <w:sz w:val="20"/>
          <w:szCs w:val="20"/>
        </w:rPr>
        <w:t>,</w:t>
      </w:r>
    </w:p>
    <w:p w14:paraId="73428FD9" w14:textId="77777777" w:rsidR="000C21DB" w:rsidRPr="00711578" w:rsidRDefault="002469C0" w:rsidP="000C21D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 w:rsidRPr="00340A66">
        <w:rPr>
          <w:rFonts w:ascii="Times New Roman" w:hAnsi="Times New Roman"/>
          <w:color w:val="000000"/>
          <w:sz w:val="20"/>
          <w:szCs w:val="20"/>
        </w:rPr>
        <w:t>konať tak, aby neohrozoval svoje zdravie a bezpečnosť, ako aj zdravie a</w:t>
      </w:r>
      <w:r w:rsidR="00340A66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Pr="00340A66">
        <w:rPr>
          <w:rFonts w:ascii="Times New Roman" w:hAnsi="Times New Roman"/>
          <w:color w:val="000000"/>
          <w:sz w:val="20"/>
          <w:szCs w:val="20"/>
        </w:rPr>
        <w:t>bezpečnosť ďalších osôb zúčastňujúcich sa na výchove a</w:t>
      </w:r>
      <w:r w:rsidR="00340A66">
        <w:rPr>
          <w:rFonts w:ascii="Times New Roman" w:hAnsi="Times New Roman"/>
          <w:color w:val="000000"/>
          <w:sz w:val="20"/>
          <w:szCs w:val="20"/>
        </w:rPr>
        <w:t> </w:t>
      </w:r>
      <w:r w:rsidRPr="00340A66">
        <w:rPr>
          <w:rFonts w:ascii="Times New Roman" w:hAnsi="Times New Roman"/>
          <w:color w:val="000000"/>
          <w:sz w:val="20"/>
          <w:szCs w:val="20"/>
        </w:rPr>
        <w:t>vzdelávaní</w:t>
      </w:r>
      <w:r w:rsidR="001861E4">
        <w:rPr>
          <w:rFonts w:ascii="Times New Roman" w:hAnsi="Times New Roman"/>
          <w:color w:val="000000"/>
          <w:sz w:val="20"/>
          <w:szCs w:val="20"/>
        </w:rPr>
        <w:t>,</w:t>
      </w:r>
    </w:p>
    <w:p w14:paraId="5B957EC7" w14:textId="77777777" w:rsidR="00340A66" w:rsidRDefault="002469C0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 w:rsidRPr="00340A66">
        <w:rPr>
          <w:rFonts w:ascii="Times New Roman" w:hAnsi="Times New Roman"/>
          <w:color w:val="000000"/>
          <w:sz w:val="20"/>
          <w:szCs w:val="20"/>
        </w:rPr>
        <w:t>ctiť si ľudskú dôstojnosť svojich spolužiakov a zamestnancov školy,</w:t>
      </w:r>
      <w:r w:rsidR="00340A66" w:rsidRPr="00340A66">
        <w:rPr>
          <w:rFonts w:ascii="Times New Roman" w:hAnsi="Times New Roman"/>
          <w:color w:val="000000"/>
          <w:sz w:val="20"/>
          <w:szCs w:val="20"/>
        </w:rPr>
        <w:br/>
      </w:r>
      <w:r w:rsidRPr="00340A66">
        <w:rPr>
          <w:rFonts w:ascii="Times New Roman" w:hAnsi="Times New Roman"/>
          <w:color w:val="000000"/>
          <w:sz w:val="20"/>
          <w:szCs w:val="20"/>
        </w:rPr>
        <w:t>dodržiavať pravidlá slušného správania (napr. pozdraviť zamestnancov i</w:t>
      </w:r>
      <w:r w:rsidR="00340A66" w:rsidRPr="00340A66">
        <w:rPr>
          <w:rFonts w:ascii="Times New Roman" w:hAnsi="Times New Roman"/>
          <w:color w:val="000000"/>
          <w:sz w:val="20"/>
          <w:szCs w:val="20"/>
        </w:rPr>
        <w:t> </w:t>
      </w:r>
      <w:r w:rsidRPr="00340A66">
        <w:rPr>
          <w:rFonts w:ascii="Times New Roman" w:hAnsi="Times New Roman"/>
          <w:color w:val="000000"/>
          <w:sz w:val="20"/>
          <w:szCs w:val="20"/>
        </w:rPr>
        <w:t>návštevníkov školy) a zdržať sa akýchkoľvek intímnych prejavov v budove školy</w:t>
      </w:r>
      <w:r w:rsid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40A66">
        <w:rPr>
          <w:rFonts w:ascii="Times New Roman" w:hAnsi="Times New Roman"/>
          <w:color w:val="000000"/>
          <w:sz w:val="20"/>
          <w:szCs w:val="20"/>
        </w:rPr>
        <w:t>(napr. bozkávanie, objímanie sa a pod.)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112D7761" w14:textId="77777777" w:rsidR="00F866F1" w:rsidRDefault="002469C0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 w:rsidRPr="00340A66">
        <w:rPr>
          <w:rFonts w:ascii="Times New Roman" w:hAnsi="Times New Roman"/>
          <w:color w:val="000000"/>
          <w:sz w:val="20"/>
          <w:szCs w:val="20"/>
        </w:rPr>
        <w:t>rešpektovať pokyny zamestnancov školy, ktoré sú v súlade so všeobecne</w:t>
      </w:r>
      <w:r w:rsidR="00340A66" w:rsidRP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40A66">
        <w:rPr>
          <w:rFonts w:ascii="Times New Roman" w:hAnsi="Times New Roman"/>
          <w:color w:val="000000"/>
          <w:sz w:val="20"/>
          <w:szCs w:val="20"/>
        </w:rPr>
        <w:t>záväznými právnymi predpismi, vnútornými predpismi školy a dobrými mravmi</w:t>
      </w:r>
      <w:r w:rsidR="00F87BF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40A66">
        <w:rPr>
          <w:rFonts w:ascii="Times New Roman" w:hAnsi="Times New Roman"/>
          <w:color w:val="000000"/>
          <w:sz w:val="20"/>
          <w:szCs w:val="20"/>
        </w:rPr>
        <w:lastRenderedPageBreak/>
        <w:t>na vyučovaní sedieť podľa zasadacieho poriadku určeného triednym učiteľom,</w:t>
      </w:r>
      <w:r w:rsidR="00340A66" w:rsidRP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40A66">
        <w:rPr>
          <w:rFonts w:ascii="Times New Roman" w:hAnsi="Times New Roman"/>
          <w:color w:val="000000"/>
          <w:sz w:val="20"/>
          <w:szCs w:val="20"/>
        </w:rPr>
        <w:t>prípadne vyučujúcim daného predmetu. V odborných učebniach určuje žiakovi</w:t>
      </w:r>
      <w:r w:rsid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B4984">
        <w:rPr>
          <w:rFonts w:ascii="Times New Roman" w:hAnsi="Times New Roman"/>
          <w:color w:val="000000"/>
          <w:sz w:val="20"/>
          <w:szCs w:val="20"/>
        </w:rPr>
        <w:t>miesto príslušný vyučujúci,</w:t>
      </w:r>
    </w:p>
    <w:p w14:paraId="18498AF9" w14:textId="77777777" w:rsidR="00340A66" w:rsidRDefault="002469C0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 w:rsidRPr="00340A66">
        <w:rPr>
          <w:rFonts w:ascii="Times New Roman" w:hAnsi="Times New Roman"/>
          <w:color w:val="000000"/>
          <w:sz w:val="20"/>
          <w:szCs w:val="20"/>
        </w:rPr>
        <w:t>zaznamenávať všetky dôvody svojej neprítomn</w:t>
      </w:r>
      <w:r w:rsidR="009A14C6" w:rsidRPr="00340A66">
        <w:rPr>
          <w:rFonts w:ascii="Times New Roman" w:hAnsi="Times New Roman"/>
          <w:color w:val="000000"/>
          <w:sz w:val="20"/>
          <w:szCs w:val="20"/>
        </w:rPr>
        <w:t xml:space="preserve">osti v škole v </w:t>
      </w:r>
      <w:r w:rsidR="00D245FC">
        <w:rPr>
          <w:rFonts w:ascii="Times New Roman" w:hAnsi="Times New Roman"/>
          <w:color w:val="000000"/>
          <w:sz w:val="20"/>
          <w:szCs w:val="20"/>
        </w:rPr>
        <w:t xml:space="preserve">žiackom </w:t>
      </w:r>
      <w:r w:rsidR="009A14C6" w:rsidRPr="00340A66">
        <w:rPr>
          <w:rFonts w:ascii="Times New Roman" w:hAnsi="Times New Roman"/>
          <w:color w:val="000000"/>
          <w:sz w:val="20"/>
          <w:szCs w:val="20"/>
        </w:rPr>
        <w:t>preu</w:t>
      </w:r>
      <w:r w:rsidRPr="00340A66">
        <w:rPr>
          <w:rFonts w:ascii="Times New Roman" w:hAnsi="Times New Roman"/>
          <w:color w:val="000000"/>
          <w:sz w:val="20"/>
          <w:szCs w:val="20"/>
        </w:rPr>
        <w:t>kaze, alebo v dokl</w:t>
      </w:r>
      <w:r w:rsidR="00E7450B">
        <w:rPr>
          <w:rFonts w:ascii="Times New Roman" w:hAnsi="Times New Roman"/>
          <w:color w:val="000000"/>
          <w:sz w:val="20"/>
          <w:szCs w:val="20"/>
        </w:rPr>
        <w:t>ade, ktorý určí triedny učiteľ</w:t>
      </w:r>
      <w:r w:rsidRPr="00340A66">
        <w:rPr>
          <w:rFonts w:ascii="Times New Roman" w:hAnsi="Times New Roman"/>
          <w:color w:val="000000"/>
          <w:sz w:val="20"/>
          <w:szCs w:val="20"/>
        </w:rPr>
        <w:t xml:space="preserve"> (žiacka knižka a pod.)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586537EA" w14:textId="77777777" w:rsidR="00340A66" w:rsidRDefault="00CB4984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ž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iak prichádza na vyučovanie a všetky školské podujatia načas, riadne pripravený,</w:t>
      </w:r>
      <w:r w:rsidR="00340A66" w:rsidRP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so všetkými učebnými pomôckami, ktoré podľa rozvrhu potrebuje na vyučovanie.</w:t>
      </w:r>
      <w:r w:rsidR="00340A66" w:rsidRP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Veci, potrebné na hodinu,</w:t>
      </w:r>
      <w:r>
        <w:rPr>
          <w:rFonts w:ascii="Times New Roman" w:hAnsi="Times New Roman"/>
          <w:color w:val="000000"/>
          <w:sz w:val="20"/>
          <w:szCs w:val="20"/>
        </w:rPr>
        <w:t xml:space="preserve"> si žiak pripraví cez prestávku,</w:t>
      </w:r>
    </w:p>
    <w:p w14:paraId="3E1EF475" w14:textId="77777777" w:rsidR="00340A66" w:rsidRDefault="00CB4984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red zazvonením každý sedí na svojom mieste a v t</w:t>
      </w:r>
      <w:r>
        <w:rPr>
          <w:rFonts w:ascii="Times New Roman" w:hAnsi="Times New Roman"/>
          <w:color w:val="000000"/>
          <w:sz w:val="20"/>
          <w:szCs w:val="20"/>
        </w:rPr>
        <w:t>ichosti očakáva učiteľa,</w:t>
      </w:r>
    </w:p>
    <w:p w14:paraId="44950E49" w14:textId="77777777" w:rsidR="00340A66" w:rsidRDefault="00CB4984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ž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iak na vyučovaní sedí slušne, pozorne sleduje učiteľov výklad i odpovede žiakov,</w:t>
      </w:r>
      <w:r w:rsid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svedomito a aktívne pracuje, nenašepkáva, neodpisuje a nevyrušuje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14:paraId="2551E1EF" w14:textId="77777777" w:rsidR="00340A66" w:rsidRDefault="00CB4984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k chce žiak odpovedať alebo sa vyučujúceho niečo spýtať, hlási sa zdvihnutím ruky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14:paraId="51555861" w14:textId="77777777" w:rsidR="002469C0" w:rsidRPr="00340A66" w:rsidRDefault="00CB4984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k sa žiak na vyučovanie nepripravil alebo nemá domácu úlohu, ospravedlní sa</w:t>
      </w:r>
      <w:r w:rsidR="00340A66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340A66" w:rsidRP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 xml:space="preserve">vyučujúcemu pred </w:t>
      </w:r>
      <w:r>
        <w:rPr>
          <w:rFonts w:ascii="Times New Roman" w:hAnsi="Times New Roman"/>
          <w:color w:val="000000"/>
          <w:sz w:val="20"/>
          <w:szCs w:val="20"/>
        </w:rPr>
        <w:t>začiatkom hodiny a uvedie dôvod,</w:t>
      </w:r>
    </w:p>
    <w:p w14:paraId="522C50D0" w14:textId="77777777" w:rsidR="002469C0" w:rsidRPr="00340A66" w:rsidRDefault="00CB4984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ž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iak môže opustiť triedu, ihrisko alebo pracovné miesto len so súhlasom</w:t>
      </w:r>
      <w:r w:rsid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vyučujúceho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14:paraId="092511A9" w14:textId="77777777" w:rsidR="002469C0" w:rsidRDefault="00CB4984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ž</w:t>
      </w:r>
      <w:r w:rsidR="002469C0">
        <w:rPr>
          <w:rFonts w:ascii="Times New Roman" w:hAnsi="Times New Roman"/>
          <w:color w:val="000000"/>
          <w:sz w:val="20"/>
          <w:szCs w:val="20"/>
        </w:rPr>
        <w:t>iak udržiava svoje miesto v čistote a poriadku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14:paraId="6E23288E" w14:textId="77777777" w:rsidR="002469C0" w:rsidRPr="00340A66" w:rsidRDefault="00CB4984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anipulovať s oknami, roletami, svetelnými vypínačmi, zvukovými modulátormi</w:t>
      </w:r>
      <w:r w:rsid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a audiovizuálnymi prístrojmi môžu žiaci len so súhlasom učiteľa. Pri poškodení</w:t>
      </w:r>
      <w:r w:rsid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škodu hradí rodič, resp. zákonný zástupca nezodpovedného žiaka a ak sa nezistí</w:t>
      </w:r>
      <w:r w:rsidR="00340A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40A66">
        <w:rPr>
          <w:rFonts w:ascii="Times New Roman" w:hAnsi="Times New Roman"/>
          <w:color w:val="000000"/>
          <w:sz w:val="20"/>
          <w:szCs w:val="20"/>
        </w:rPr>
        <w:t>vinník, škodu nahradí kolektív triedy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14:paraId="55D7B736" w14:textId="77777777" w:rsidR="002469C0" w:rsidRDefault="00CB4984" w:rsidP="00CC00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ind w:left="57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</w:t>
      </w:r>
      <w:r w:rsidR="002469C0">
        <w:rPr>
          <w:rFonts w:ascii="Times New Roman" w:hAnsi="Times New Roman"/>
          <w:color w:val="000000"/>
          <w:sz w:val="20"/>
          <w:szCs w:val="20"/>
        </w:rPr>
        <w:t>ie je dovolené vykláňať sa z okien a vyhadzovať von papiere a iné odpadky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14:paraId="4F9C748C" w14:textId="77777777" w:rsidR="00340A66" w:rsidRDefault="002469C0" w:rsidP="00C67F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40A66">
        <w:rPr>
          <w:rFonts w:ascii="Times New Roman" w:hAnsi="Times New Roman"/>
          <w:color w:val="000000"/>
          <w:sz w:val="20"/>
          <w:szCs w:val="20"/>
        </w:rPr>
        <w:t>Oslovenie a pozdravy:</w:t>
      </w:r>
    </w:p>
    <w:p w14:paraId="40300835" w14:textId="77777777" w:rsidR="00340A66" w:rsidRDefault="002469C0" w:rsidP="00F866F1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88" w:lineRule="auto"/>
        <w:ind w:left="1066" w:hanging="437"/>
        <w:jc w:val="both"/>
        <w:rPr>
          <w:rFonts w:ascii="Times New Roman" w:hAnsi="Times New Roman"/>
          <w:color w:val="000000"/>
          <w:sz w:val="20"/>
          <w:szCs w:val="20"/>
        </w:rPr>
      </w:pPr>
      <w:r w:rsidRPr="00340A66">
        <w:rPr>
          <w:rFonts w:ascii="Times New Roman" w:hAnsi="Times New Roman"/>
          <w:color w:val="000000"/>
          <w:sz w:val="20"/>
          <w:szCs w:val="20"/>
        </w:rPr>
        <w:t>žiak zásadne zdraví všetkých zamestnancov školy (napr. dobrý deň)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0DB7C1EF" w14:textId="77777777" w:rsidR="002469C0" w:rsidRDefault="002469C0" w:rsidP="00F866F1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88" w:lineRule="auto"/>
        <w:ind w:left="1066" w:hanging="437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t>žiak oslovuje všetkých pracovníkov škol</w:t>
      </w:r>
      <w:r w:rsidR="00E7450B">
        <w:rPr>
          <w:rFonts w:ascii="Times New Roman" w:hAnsi="Times New Roman"/>
          <w:color w:val="000000"/>
          <w:sz w:val="20"/>
          <w:szCs w:val="20"/>
        </w:rPr>
        <w:t>y</w:t>
      </w:r>
      <w:r w:rsidR="00030127">
        <w:rPr>
          <w:rFonts w:ascii="Times New Roman" w:hAnsi="Times New Roman"/>
          <w:color w:val="000000"/>
          <w:sz w:val="20"/>
          <w:szCs w:val="20"/>
        </w:rPr>
        <w:t>,</w:t>
      </w:r>
      <w:r w:rsidR="0062404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30127">
        <w:rPr>
          <w:rFonts w:ascii="Times New Roman" w:hAnsi="Times New Roman"/>
          <w:color w:val="000000"/>
          <w:sz w:val="20"/>
          <w:szCs w:val="20"/>
        </w:rPr>
        <w:t>S</w:t>
      </w:r>
      <w:r w:rsidR="00624044">
        <w:rPr>
          <w:rFonts w:ascii="Times New Roman" w:hAnsi="Times New Roman"/>
          <w:color w:val="000000"/>
          <w:sz w:val="20"/>
          <w:szCs w:val="20"/>
        </w:rPr>
        <w:t>ZŠ</w:t>
      </w:r>
      <w:r w:rsidR="00030127">
        <w:rPr>
          <w:rFonts w:ascii="Times New Roman" w:hAnsi="Times New Roman"/>
          <w:color w:val="000000"/>
          <w:sz w:val="20"/>
          <w:szCs w:val="20"/>
        </w:rPr>
        <w:t xml:space="preserve">  iných subjektov v reáli školy</w:t>
      </w:r>
      <w:r w:rsidR="0062404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7450B">
        <w:rPr>
          <w:rFonts w:ascii="Times New Roman" w:hAnsi="Times New Roman"/>
          <w:color w:val="000000"/>
          <w:sz w:val="20"/>
          <w:szCs w:val="20"/>
        </w:rPr>
        <w:t xml:space="preserve"> pán - pani (napr. pani riaditeľka</w:t>
      </w:r>
      <w:r w:rsidRPr="00A8414F">
        <w:rPr>
          <w:rFonts w:ascii="Times New Roman" w:hAnsi="Times New Roman"/>
          <w:color w:val="000000"/>
          <w:sz w:val="20"/>
          <w:szCs w:val="20"/>
        </w:rPr>
        <w:t>,</w:t>
      </w:r>
      <w:r w:rsidR="00A841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7450B">
        <w:rPr>
          <w:rFonts w:ascii="Times New Roman" w:hAnsi="Times New Roman"/>
          <w:color w:val="000000"/>
          <w:sz w:val="20"/>
          <w:szCs w:val="20"/>
        </w:rPr>
        <w:t>pani učiteľka</w:t>
      </w:r>
      <w:r w:rsidRPr="00A8414F">
        <w:rPr>
          <w:rFonts w:ascii="Times New Roman" w:hAnsi="Times New Roman"/>
          <w:color w:val="000000"/>
          <w:sz w:val="20"/>
          <w:szCs w:val="20"/>
        </w:rPr>
        <w:t xml:space="preserve">, pani </w:t>
      </w:r>
      <w:r w:rsidR="00030127">
        <w:rPr>
          <w:rFonts w:ascii="Times New Roman" w:hAnsi="Times New Roman"/>
          <w:color w:val="000000"/>
          <w:sz w:val="20"/>
          <w:szCs w:val="20"/>
        </w:rPr>
        <w:t>upratovačka</w:t>
      </w:r>
      <w:r w:rsidRPr="00A8414F">
        <w:rPr>
          <w:rFonts w:ascii="Times New Roman" w:hAnsi="Times New Roman"/>
          <w:color w:val="000000"/>
          <w:sz w:val="20"/>
          <w:szCs w:val="20"/>
        </w:rPr>
        <w:t xml:space="preserve"> a pod.)</w:t>
      </w:r>
      <w:r w:rsidR="00CB4984">
        <w:rPr>
          <w:rFonts w:ascii="Times New Roman" w:hAnsi="Times New Roman"/>
          <w:color w:val="000000"/>
          <w:sz w:val="20"/>
          <w:szCs w:val="20"/>
        </w:rPr>
        <w:t>.</w:t>
      </w:r>
    </w:p>
    <w:p w14:paraId="5D9797C8" w14:textId="77777777" w:rsidR="00FE6517" w:rsidRDefault="00FE6517" w:rsidP="00FE651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BA6C912" w14:textId="77777777" w:rsidR="002469C0" w:rsidRPr="00C67F05" w:rsidRDefault="002469C0" w:rsidP="00F87BF7">
      <w:pPr>
        <w:pStyle w:val="Nadpis3"/>
        <w:spacing w:before="120" w:after="40"/>
        <w:rPr>
          <w:rFonts w:ascii="Times New Roman" w:hAnsi="Times New Roman"/>
          <w:sz w:val="24"/>
          <w:szCs w:val="24"/>
        </w:rPr>
      </w:pPr>
      <w:bookmarkStart w:id="3" w:name="_Toc57023339"/>
      <w:r w:rsidRPr="00C67F05">
        <w:rPr>
          <w:rFonts w:ascii="Times New Roman" w:hAnsi="Times New Roman"/>
          <w:sz w:val="24"/>
          <w:szCs w:val="24"/>
        </w:rPr>
        <w:t>1.3 Práva zákonných zástupcov</w:t>
      </w:r>
      <w:bookmarkEnd w:id="3"/>
    </w:p>
    <w:p w14:paraId="687C8337" w14:textId="77777777" w:rsidR="002469C0" w:rsidRDefault="002469C0" w:rsidP="00CC003F">
      <w:pPr>
        <w:widowControl w:val="0"/>
        <w:autoSpaceDE w:val="0"/>
        <w:autoSpaceDN w:val="0"/>
        <w:adjustRightInd w:val="0"/>
        <w:spacing w:before="40" w:after="40" w:line="288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Zákonný zástupca žiaka má právo:</w:t>
      </w:r>
    </w:p>
    <w:p w14:paraId="0BC2C05B" w14:textId="77777777" w:rsidR="00A8414F" w:rsidRDefault="002469C0" w:rsidP="00F866F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t>žiadať, aby sa v rámci výchovy a vzdelávania v škole poskytovali žiakom informácie a vedomosti objektívne v súlade</w:t>
      </w:r>
      <w:r w:rsidR="00A8414F" w:rsidRPr="00A8414F">
        <w:rPr>
          <w:rFonts w:ascii="Times New Roman" w:hAnsi="Times New Roman"/>
          <w:color w:val="000000"/>
          <w:sz w:val="20"/>
          <w:szCs w:val="20"/>
        </w:rPr>
        <w:t xml:space="preserve"> so súčasným poznaním sveta a  v</w:t>
      </w:r>
      <w:r w:rsidR="00A8414F">
        <w:rPr>
          <w:rFonts w:ascii="Times New Roman" w:hAnsi="Times New Roman"/>
          <w:color w:val="000000"/>
          <w:sz w:val="20"/>
          <w:szCs w:val="20"/>
        </w:rPr>
        <w:t> </w:t>
      </w:r>
      <w:r w:rsidRPr="00A8414F">
        <w:rPr>
          <w:rFonts w:ascii="Times New Roman" w:hAnsi="Times New Roman"/>
          <w:color w:val="000000"/>
          <w:sz w:val="20"/>
          <w:szCs w:val="20"/>
        </w:rPr>
        <w:t>súlade</w:t>
      </w:r>
      <w:r w:rsidR="00A841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414F">
        <w:rPr>
          <w:rFonts w:ascii="Times New Roman" w:hAnsi="Times New Roman"/>
          <w:color w:val="000000"/>
          <w:sz w:val="20"/>
          <w:szCs w:val="20"/>
        </w:rPr>
        <w:t>s princípmi a cieľmi výchovy a vzdelávania podľa zákona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495A21B3" w14:textId="77777777" w:rsidR="00A8414F" w:rsidRDefault="002469C0" w:rsidP="00CC003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lastRenderedPageBreak/>
        <w:t>oboznámiť sa so školským vzdelávacím programom a školským poriadkom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21CBA42D" w14:textId="77777777" w:rsidR="00A8414F" w:rsidRDefault="002469C0" w:rsidP="00CC003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t>byť informovaný o výchovno-vzdelávac</w:t>
      </w:r>
      <w:r w:rsidR="00A8414F">
        <w:rPr>
          <w:rFonts w:ascii="Times New Roman" w:hAnsi="Times New Roman"/>
          <w:color w:val="000000"/>
          <w:sz w:val="20"/>
          <w:szCs w:val="20"/>
        </w:rPr>
        <w:t>ích výsledkoch svojho dieťaťa a</w:t>
      </w:r>
      <w:r w:rsidR="00A8414F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A8414F" w:rsidRPr="00A841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414F">
        <w:rPr>
          <w:rFonts w:ascii="Times New Roman" w:hAnsi="Times New Roman"/>
          <w:color w:val="000000"/>
          <w:sz w:val="20"/>
          <w:szCs w:val="20"/>
        </w:rPr>
        <w:t>na</w:t>
      </w:r>
      <w:r w:rsidR="00A8414F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A8414F" w:rsidRPr="00A841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414F">
        <w:rPr>
          <w:rFonts w:ascii="Times New Roman" w:hAnsi="Times New Roman"/>
          <w:color w:val="000000"/>
          <w:sz w:val="20"/>
          <w:szCs w:val="20"/>
        </w:rPr>
        <w:t>ochranu týchto informácií pred zverejnením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1C660527" w14:textId="77777777" w:rsidR="00A8414F" w:rsidRDefault="002469C0" w:rsidP="00CC003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t>na poskytnutie poradenských služieb vo výchove a vzdelávaní svojho dieťaťa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10E0627E" w14:textId="77777777" w:rsidR="002469C0" w:rsidRPr="00A8414F" w:rsidRDefault="002469C0" w:rsidP="00CC003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t>zúčastňovať sa výchovy a vzdelávania po p</w:t>
      </w:r>
      <w:r w:rsidR="00CA51B6">
        <w:rPr>
          <w:rFonts w:ascii="Times New Roman" w:hAnsi="Times New Roman"/>
          <w:color w:val="000000"/>
          <w:sz w:val="20"/>
          <w:szCs w:val="20"/>
        </w:rPr>
        <w:t>redchádzajúcom súhlase riaditeľky</w:t>
      </w:r>
      <w:r w:rsidR="00A8414F" w:rsidRPr="00A841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414F">
        <w:rPr>
          <w:rFonts w:ascii="Times New Roman" w:hAnsi="Times New Roman"/>
          <w:color w:val="000000"/>
          <w:sz w:val="20"/>
          <w:szCs w:val="20"/>
        </w:rPr>
        <w:t>školy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0B2F2D88" w14:textId="77777777" w:rsidR="00A8414F" w:rsidRDefault="002469C0" w:rsidP="00CC003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t>vyjadrovať sa k výchovno-vzdelávacej činnosti školy prostredníctvom orgánov</w:t>
      </w:r>
      <w:r w:rsidR="00A841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414F">
        <w:rPr>
          <w:rFonts w:ascii="Times New Roman" w:hAnsi="Times New Roman"/>
          <w:color w:val="000000"/>
          <w:sz w:val="20"/>
          <w:szCs w:val="20"/>
        </w:rPr>
        <w:t>školskej samosprávy, voliť a byť volený do rady školy a podieľať sa na jej</w:t>
      </w:r>
      <w:r w:rsidR="00A841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414F">
        <w:rPr>
          <w:rFonts w:ascii="Times New Roman" w:hAnsi="Times New Roman"/>
          <w:color w:val="000000"/>
          <w:sz w:val="20"/>
          <w:szCs w:val="20"/>
        </w:rPr>
        <w:t>činnosti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2BF25EE6" w14:textId="77777777" w:rsidR="002469C0" w:rsidRPr="00A8414F" w:rsidRDefault="002469C0" w:rsidP="00CC003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t xml:space="preserve">v prípade pochybností o správnosti klasifikácie žiadať (najneskôr do troch pracovných dní </w:t>
      </w:r>
      <w:r w:rsidR="00FF5FCF">
        <w:rPr>
          <w:rFonts w:ascii="Times New Roman" w:hAnsi="Times New Roman"/>
          <w:color w:val="000000"/>
          <w:sz w:val="20"/>
          <w:szCs w:val="20"/>
        </w:rPr>
        <w:t xml:space="preserve">odo dňa vydania </w:t>
      </w:r>
      <w:r w:rsidRPr="00A8414F">
        <w:rPr>
          <w:rFonts w:ascii="Times New Roman" w:hAnsi="Times New Roman"/>
          <w:color w:val="000000"/>
          <w:sz w:val="20"/>
          <w:szCs w:val="20"/>
        </w:rPr>
        <w:t>vysvedčenia) o komisionálne  preskúšanie a</w:t>
      </w:r>
      <w:r w:rsidR="00A8414F" w:rsidRPr="00A8414F">
        <w:rPr>
          <w:rFonts w:ascii="Times New Roman" w:hAnsi="Times New Roman"/>
          <w:color w:val="000000"/>
          <w:sz w:val="20"/>
          <w:szCs w:val="20"/>
        </w:rPr>
        <w:t> </w:t>
      </w:r>
      <w:r w:rsidRPr="00A8414F">
        <w:rPr>
          <w:rFonts w:ascii="Times New Roman" w:hAnsi="Times New Roman"/>
          <w:color w:val="000000"/>
          <w:sz w:val="20"/>
          <w:szCs w:val="20"/>
        </w:rPr>
        <w:t>byť</w:t>
      </w:r>
      <w:r w:rsidR="00A8414F" w:rsidRPr="00A841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414F">
        <w:rPr>
          <w:rFonts w:ascii="Times New Roman" w:hAnsi="Times New Roman"/>
          <w:color w:val="000000"/>
          <w:sz w:val="20"/>
          <w:szCs w:val="20"/>
        </w:rPr>
        <w:t>prítomný na komisionálnom preskúšaní svojho dieťaťa po p</w:t>
      </w:r>
      <w:r w:rsidR="00030127">
        <w:rPr>
          <w:rFonts w:ascii="Times New Roman" w:hAnsi="Times New Roman"/>
          <w:color w:val="000000"/>
          <w:sz w:val="20"/>
          <w:szCs w:val="20"/>
        </w:rPr>
        <w:t>redchádzajúcom súhlase riaditeľky</w:t>
      </w:r>
      <w:r w:rsidRPr="00A8414F">
        <w:rPr>
          <w:rFonts w:ascii="Times New Roman" w:hAnsi="Times New Roman"/>
          <w:color w:val="000000"/>
          <w:sz w:val="20"/>
          <w:szCs w:val="20"/>
        </w:rPr>
        <w:t xml:space="preserve"> školy</w:t>
      </w:r>
      <w:r w:rsidR="00CB4984">
        <w:rPr>
          <w:rFonts w:ascii="Times New Roman" w:hAnsi="Times New Roman"/>
          <w:color w:val="000000"/>
          <w:sz w:val="20"/>
          <w:szCs w:val="20"/>
        </w:rPr>
        <w:t>.</w:t>
      </w:r>
    </w:p>
    <w:p w14:paraId="0C2F62A4" w14:textId="77777777" w:rsidR="00030127" w:rsidRDefault="00030127" w:rsidP="00CC003F">
      <w:pPr>
        <w:pStyle w:val="Nadpis3"/>
        <w:spacing w:before="40" w:after="40"/>
        <w:rPr>
          <w:rFonts w:ascii="Times New Roman" w:hAnsi="Times New Roman"/>
          <w:sz w:val="24"/>
          <w:szCs w:val="24"/>
          <w:lang w:val="sk-SK"/>
        </w:rPr>
      </w:pPr>
    </w:p>
    <w:p w14:paraId="10E7F331" w14:textId="77777777" w:rsidR="002469C0" w:rsidRPr="00030127" w:rsidRDefault="002469C0" w:rsidP="00CC003F">
      <w:pPr>
        <w:pStyle w:val="Nadpis3"/>
        <w:spacing w:before="40" w:after="40"/>
        <w:rPr>
          <w:rFonts w:ascii="Times New Roman" w:hAnsi="Times New Roman"/>
          <w:sz w:val="24"/>
          <w:szCs w:val="24"/>
        </w:rPr>
      </w:pPr>
      <w:bookmarkStart w:id="4" w:name="_Toc57023340"/>
      <w:r w:rsidRPr="00030127">
        <w:rPr>
          <w:rFonts w:ascii="Times New Roman" w:hAnsi="Times New Roman"/>
          <w:sz w:val="24"/>
          <w:szCs w:val="24"/>
        </w:rPr>
        <w:t>1.4 Povinnosti zákonných zástupcov</w:t>
      </w:r>
      <w:bookmarkEnd w:id="4"/>
    </w:p>
    <w:p w14:paraId="2D694876" w14:textId="77777777" w:rsidR="002469C0" w:rsidRDefault="002469C0" w:rsidP="00CC003F">
      <w:pPr>
        <w:widowControl w:val="0"/>
        <w:autoSpaceDE w:val="0"/>
        <w:autoSpaceDN w:val="0"/>
        <w:adjustRightInd w:val="0"/>
        <w:spacing w:before="40" w:after="40" w:line="288" w:lineRule="auto"/>
        <w:ind w:left="4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Zákonný zástupca žiaka je povinný:</w:t>
      </w:r>
    </w:p>
    <w:p w14:paraId="3B0DB068" w14:textId="77777777" w:rsidR="00A8414F" w:rsidRDefault="002469C0" w:rsidP="00CC003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40" w:after="40" w:line="288" w:lineRule="auto"/>
        <w:ind w:left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t>vytvoriť pre dieťa podmienky na prípravu, na vzdelávanie v škole a na plnenie</w:t>
      </w:r>
      <w:r w:rsidR="00A8414F" w:rsidRPr="00A841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414F">
        <w:rPr>
          <w:rFonts w:ascii="Times New Roman" w:hAnsi="Times New Roman"/>
          <w:color w:val="000000"/>
          <w:sz w:val="20"/>
          <w:szCs w:val="20"/>
        </w:rPr>
        <w:t>školských povinností a zabezpečiť jeho pravidelnú dochádzku na vyučovanie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173561F2" w14:textId="77777777" w:rsidR="002469C0" w:rsidRPr="00A8414F" w:rsidRDefault="002469C0" w:rsidP="00CC003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40" w:after="40" w:line="288" w:lineRule="auto"/>
        <w:ind w:left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t>dodržiavať podmienky výchovno-vzdelávacieho procesu svojho dieťaťa určené</w:t>
      </w:r>
      <w:r w:rsidR="00A841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414F">
        <w:rPr>
          <w:rFonts w:ascii="Times New Roman" w:hAnsi="Times New Roman"/>
          <w:color w:val="000000"/>
          <w:sz w:val="20"/>
          <w:szCs w:val="20"/>
        </w:rPr>
        <w:t>školským poriadkom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75FB446C" w14:textId="77777777" w:rsidR="002469C0" w:rsidRPr="00A8414F" w:rsidRDefault="002469C0" w:rsidP="00CC003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40" w:after="40" w:line="288" w:lineRule="auto"/>
        <w:ind w:left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t>dbať na sociálne a kultúrne zázemie dieťaťa a rešpektovať jeho špeciálne výchovno-vzdelávacie potreby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437CD653" w14:textId="77777777" w:rsidR="00A8414F" w:rsidRDefault="002469C0" w:rsidP="00CC003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40" w:after="40" w:line="288" w:lineRule="auto"/>
        <w:ind w:left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t>informovať školu o zmene zdravotnej spôsobilosti jeho dieťaťa, jeho zdravotných problémoch alebo iných závažných skutočnostiach, ktoré by mohli mať</w:t>
      </w:r>
      <w:r w:rsidR="00F87BF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414F">
        <w:rPr>
          <w:rFonts w:ascii="Times New Roman" w:hAnsi="Times New Roman"/>
          <w:color w:val="000000"/>
          <w:sz w:val="20"/>
          <w:szCs w:val="20"/>
        </w:rPr>
        <w:t>vplyv na priebeh výchovy a</w:t>
      </w:r>
      <w:r w:rsidR="00A8414F">
        <w:rPr>
          <w:rFonts w:ascii="Times New Roman" w:hAnsi="Times New Roman"/>
          <w:color w:val="000000"/>
          <w:sz w:val="20"/>
          <w:szCs w:val="20"/>
        </w:rPr>
        <w:t> </w:t>
      </w:r>
      <w:r w:rsidRPr="00A8414F">
        <w:rPr>
          <w:rFonts w:ascii="Times New Roman" w:hAnsi="Times New Roman"/>
          <w:color w:val="000000"/>
          <w:sz w:val="20"/>
          <w:szCs w:val="20"/>
        </w:rPr>
        <w:t>vzdelávania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273707FE" w14:textId="77777777" w:rsidR="00A8414F" w:rsidRDefault="002469C0" w:rsidP="00CC003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40" w:after="40" w:line="288" w:lineRule="auto"/>
        <w:ind w:left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8414F">
        <w:rPr>
          <w:rFonts w:ascii="Times New Roman" w:hAnsi="Times New Roman"/>
          <w:color w:val="000000"/>
          <w:sz w:val="20"/>
          <w:szCs w:val="20"/>
        </w:rPr>
        <w:t>nahradiť škodu, ktorú žiak úmyselne spôsobil</w:t>
      </w:r>
      <w:r w:rsidR="00CB4984">
        <w:rPr>
          <w:rFonts w:ascii="Times New Roman" w:hAnsi="Times New Roman"/>
          <w:color w:val="000000"/>
          <w:sz w:val="20"/>
          <w:szCs w:val="20"/>
        </w:rPr>
        <w:t>,</w:t>
      </w:r>
    </w:p>
    <w:p w14:paraId="053A6CF3" w14:textId="77777777" w:rsidR="00143AF8" w:rsidRDefault="002469C0" w:rsidP="00CC003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40" w:after="40" w:line="288" w:lineRule="auto"/>
        <w:ind w:left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43AF8">
        <w:rPr>
          <w:rFonts w:ascii="Times New Roman" w:hAnsi="Times New Roman"/>
          <w:color w:val="000000"/>
          <w:sz w:val="20"/>
          <w:szCs w:val="20"/>
        </w:rPr>
        <w:t>oznámiť škole bez zbytočného odkladu, najneskôr nasledujúci deň, príčinu neprítomnosti žiaka na výchove a vzdelávaní v škole. Za dôvod ospravedlniteľnej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neprítomnosti žiaka sa uznáva najmä choroba, prípadne lekárom nariadený zákaz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dochádzky do školy, mimoriadne nepriaznivé poveternostné podmienky alebo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náhle prerušenie premávky hromadných dopravných prostriedkov, mimoriadne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udalosti v rodine alebo účasť žiaka na súťažiach. Neprítomnosť žiaka, ktorá trvá najviac tri po sebe nasledujúce vyučovacie dni, ospravedlňuje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87BF7">
        <w:rPr>
          <w:rFonts w:ascii="Times New Roman" w:hAnsi="Times New Roman"/>
          <w:color w:val="000000"/>
          <w:sz w:val="20"/>
          <w:szCs w:val="20"/>
        </w:rPr>
        <w:t>jeho zákonný zástupca,</w:t>
      </w:r>
      <w:r w:rsidRPr="00143AF8">
        <w:rPr>
          <w:rFonts w:ascii="Times New Roman" w:hAnsi="Times New Roman"/>
          <w:color w:val="000000"/>
          <w:sz w:val="20"/>
          <w:szCs w:val="20"/>
        </w:rPr>
        <w:t xml:space="preserve"> vo výnimočných a </w:t>
      </w:r>
      <w:r w:rsidRPr="00143AF8">
        <w:rPr>
          <w:rFonts w:ascii="Times New Roman" w:hAnsi="Times New Roman"/>
          <w:color w:val="000000"/>
          <w:sz w:val="20"/>
          <w:szCs w:val="20"/>
        </w:rPr>
        <w:lastRenderedPageBreak/>
        <w:t>osobitne odôvodnených prípadoch škola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(triedny učiteľ) môže vyžadovať lekárske potvrdenie o chorobe žiaka alebo iný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doklad potvrdzujúci odôvodnenosť jeho neprítomnosti. Ak neprítomnosť žiaka z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dôvodu ochorenia trvá dlhšie ako tri po sebe nasledujúce vyučovacie dni, predloží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žiak alebo jeho zákonný zástupca potvrdenie od lekára triednemu učiteľovi</w:t>
      </w:r>
      <w:r w:rsidR="00BE2A8D">
        <w:rPr>
          <w:rFonts w:ascii="Times New Roman" w:hAnsi="Times New Roman"/>
          <w:color w:val="000000"/>
          <w:sz w:val="20"/>
          <w:szCs w:val="20"/>
        </w:rPr>
        <w:t>,</w:t>
      </w:r>
    </w:p>
    <w:p w14:paraId="2D72594E" w14:textId="0F1D0964" w:rsidR="002469C0" w:rsidRPr="00143AF8" w:rsidRDefault="002469C0" w:rsidP="0003012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43AF8">
        <w:rPr>
          <w:rFonts w:ascii="Times New Roman" w:hAnsi="Times New Roman"/>
          <w:color w:val="000000"/>
          <w:sz w:val="20"/>
          <w:szCs w:val="20"/>
        </w:rPr>
        <w:t xml:space="preserve">poskytnúť škole na spracovanie v súlade so zákonom č. </w:t>
      </w:r>
      <w:r w:rsidR="007800B5">
        <w:rPr>
          <w:rFonts w:ascii="Times New Roman" w:hAnsi="Times New Roman"/>
          <w:color w:val="000000"/>
          <w:sz w:val="20"/>
          <w:szCs w:val="20"/>
        </w:rPr>
        <w:t>18/2018</w:t>
      </w:r>
      <w:r w:rsidRPr="00143AF8">
        <w:rPr>
          <w:rFonts w:ascii="Times New Roman" w:hAnsi="Times New Roman"/>
          <w:color w:val="000000"/>
          <w:sz w:val="20"/>
          <w:szCs w:val="20"/>
        </w:rPr>
        <w:t xml:space="preserve"> Z. z. o</w:t>
      </w:r>
      <w:r w:rsidR="00143AF8">
        <w:rPr>
          <w:rFonts w:ascii="Times New Roman" w:hAnsi="Times New Roman"/>
          <w:color w:val="000000"/>
          <w:sz w:val="20"/>
          <w:szCs w:val="20"/>
        </w:rPr>
        <w:t> </w:t>
      </w:r>
      <w:r w:rsidRPr="00143AF8">
        <w:rPr>
          <w:rFonts w:ascii="Times New Roman" w:hAnsi="Times New Roman"/>
          <w:color w:val="000000"/>
          <w:sz w:val="20"/>
          <w:szCs w:val="20"/>
        </w:rPr>
        <w:t>ochrane</w:t>
      </w:r>
      <w:r w:rsid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 xml:space="preserve">osobných údajov </w:t>
      </w:r>
      <w:r w:rsidR="00030127" w:rsidRPr="00030127">
        <w:rPr>
          <w:rFonts w:ascii="Times New Roman" w:hAnsi="Times New Roman"/>
          <w:color w:val="000000"/>
          <w:sz w:val="20"/>
          <w:szCs w:val="20"/>
        </w:rPr>
        <w:t>a o zmene a doplnení niektorých zákonov</w:t>
      </w:r>
      <w:r w:rsidR="0003012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nasledovné osobné údaje dieťaťa:</w:t>
      </w:r>
    </w:p>
    <w:p w14:paraId="16D8D390" w14:textId="77777777" w:rsidR="002469C0" w:rsidRDefault="002469C0" w:rsidP="00CC003F">
      <w:pPr>
        <w:widowControl w:val="0"/>
        <w:autoSpaceDE w:val="0"/>
        <w:autoSpaceDN w:val="0"/>
        <w:adjustRightInd w:val="0"/>
        <w:spacing w:after="0" w:line="288" w:lineRule="auto"/>
        <w:ind w:left="77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 meno a priezvisko</w:t>
      </w:r>
    </w:p>
    <w:p w14:paraId="17390711" w14:textId="77777777" w:rsidR="002469C0" w:rsidRDefault="002469C0" w:rsidP="00CC003F">
      <w:pPr>
        <w:widowControl w:val="0"/>
        <w:autoSpaceDE w:val="0"/>
        <w:autoSpaceDN w:val="0"/>
        <w:adjustRightInd w:val="0"/>
        <w:spacing w:after="0" w:line="288" w:lineRule="auto"/>
        <w:ind w:left="77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 dátum a miesto narodenia</w:t>
      </w:r>
    </w:p>
    <w:p w14:paraId="01D0E328" w14:textId="77777777" w:rsidR="002469C0" w:rsidRDefault="002469C0" w:rsidP="00CC003F">
      <w:pPr>
        <w:widowControl w:val="0"/>
        <w:autoSpaceDE w:val="0"/>
        <w:autoSpaceDN w:val="0"/>
        <w:adjustRightInd w:val="0"/>
        <w:spacing w:after="0" w:line="288" w:lineRule="auto"/>
        <w:ind w:left="77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 bydlisko</w:t>
      </w:r>
    </w:p>
    <w:p w14:paraId="45A7300D" w14:textId="77777777" w:rsidR="002469C0" w:rsidRDefault="002469C0" w:rsidP="00CC003F">
      <w:pPr>
        <w:widowControl w:val="0"/>
        <w:autoSpaceDE w:val="0"/>
        <w:autoSpaceDN w:val="0"/>
        <w:adjustRightInd w:val="0"/>
        <w:spacing w:after="0" w:line="288" w:lineRule="auto"/>
        <w:ind w:left="77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 rodné číslo</w:t>
      </w:r>
    </w:p>
    <w:p w14:paraId="39EB373F" w14:textId="77777777" w:rsidR="002469C0" w:rsidRDefault="002469C0" w:rsidP="00CC003F">
      <w:pPr>
        <w:widowControl w:val="0"/>
        <w:autoSpaceDE w:val="0"/>
        <w:autoSpaceDN w:val="0"/>
        <w:adjustRightInd w:val="0"/>
        <w:spacing w:after="0" w:line="288" w:lineRule="auto"/>
        <w:ind w:left="77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5. štátna príslušnosť</w:t>
      </w:r>
    </w:p>
    <w:p w14:paraId="0FB3322C" w14:textId="77777777" w:rsidR="002469C0" w:rsidRDefault="002469C0" w:rsidP="00CC003F">
      <w:pPr>
        <w:widowControl w:val="0"/>
        <w:autoSpaceDE w:val="0"/>
        <w:autoSpaceDN w:val="0"/>
        <w:adjustRightInd w:val="0"/>
        <w:spacing w:after="0" w:line="288" w:lineRule="auto"/>
        <w:ind w:left="77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6. národnosť</w:t>
      </w:r>
    </w:p>
    <w:p w14:paraId="689883FE" w14:textId="77777777" w:rsidR="002469C0" w:rsidRDefault="002469C0" w:rsidP="00CC003F">
      <w:pPr>
        <w:widowControl w:val="0"/>
        <w:autoSpaceDE w:val="0"/>
        <w:autoSpaceDN w:val="0"/>
        <w:adjustRightInd w:val="0"/>
        <w:spacing w:after="0" w:line="288" w:lineRule="auto"/>
        <w:ind w:left="993" w:hanging="22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7. meno a priezvisko, adresu, a</w:t>
      </w:r>
      <w:r w:rsidR="00143AF8">
        <w:rPr>
          <w:rFonts w:ascii="Times New Roman" w:hAnsi="Times New Roman"/>
          <w:color w:val="000000"/>
          <w:sz w:val="20"/>
          <w:szCs w:val="20"/>
        </w:rPr>
        <w:t> </w:t>
      </w:r>
      <w:r>
        <w:rPr>
          <w:rFonts w:ascii="Times New Roman" w:hAnsi="Times New Roman"/>
          <w:color w:val="000000"/>
          <w:sz w:val="20"/>
          <w:szCs w:val="20"/>
        </w:rPr>
        <w:t>tele</w:t>
      </w:r>
      <w:r w:rsidRPr="00143AF8">
        <w:rPr>
          <w:rFonts w:ascii="Times New Roman" w:hAnsi="Times New Roman"/>
          <w:color w:val="000000"/>
          <w:sz w:val="20"/>
          <w:szCs w:val="20"/>
        </w:rPr>
        <w:t>fónny kontakt, po prípadnom rozvode manželstva  predložiť kópiu súdneho</w:t>
      </w:r>
      <w:r w:rsid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rozhodnutia o zverení dieťaťa do jeho starostlivosti</w:t>
      </w:r>
    </w:p>
    <w:p w14:paraId="3E0CA873" w14:textId="77777777" w:rsidR="00030127" w:rsidRDefault="00030127" w:rsidP="00CC003F">
      <w:pPr>
        <w:widowControl w:val="0"/>
        <w:autoSpaceDE w:val="0"/>
        <w:autoSpaceDN w:val="0"/>
        <w:adjustRightInd w:val="0"/>
        <w:spacing w:after="0" w:line="288" w:lineRule="auto"/>
        <w:ind w:left="993" w:hanging="22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6A72351" w14:textId="77777777" w:rsidR="002469C0" w:rsidRPr="00030127" w:rsidRDefault="002469C0" w:rsidP="00CC003F">
      <w:pPr>
        <w:pStyle w:val="Nadpis2"/>
        <w:spacing w:before="40" w:after="40"/>
        <w:rPr>
          <w:rFonts w:ascii="Times New Roman" w:hAnsi="Times New Roman"/>
          <w:i w:val="0"/>
          <w:sz w:val="24"/>
          <w:szCs w:val="24"/>
        </w:rPr>
      </w:pPr>
      <w:bookmarkStart w:id="5" w:name="_Toc57023341"/>
      <w:r w:rsidRPr="00030127">
        <w:rPr>
          <w:rFonts w:ascii="Times New Roman" w:hAnsi="Times New Roman"/>
          <w:i w:val="0"/>
          <w:sz w:val="24"/>
          <w:szCs w:val="24"/>
        </w:rPr>
        <w:t>2. Prevádzka a vnútorný režim školy</w:t>
      </w:r>
      <w:bookmarkEnd w:id="5"/>
    </w:p>
    <w:p w14:paraId="55027E3E" w14:textId="77777777" w:rsidR="002469C0" w:rsidRPr="00030127" w:rsidRDefault="002469C0" w:rsidP="00CC003F">
      <w:pPr>
        <w:pStyle w:val="Nadpis3"/>
        <w:spacing w:before="40" w:after="40"/>
        <w:rPr>
          <w:rFonts w:ascii="Times New Roman" w:hAnsi="Times New Roman"/>
          <w:sz w:val="24"/>
          <w:szCs w:val="24"/>
        </w:rPr>
      </w:pPr>
      <w:bookmarkStart w:id="6" w:name="_Toc57023342"/>
      <w:r w:rsidRPr="00030127">
        <w:rPr>
          <w:rFonts w:ascii="Times New Roman" w:hAnsi="Times New Roman"/>
          <w:sz w:val="24"/>
          <w:szCs w:val="24"/>
        </w:rPr>
        <w:t>2.1  Organizácia vyučovania</w:t>
      </w:r>
      <w:bookmarkEnd w:id="6"/>
    </w:p>
    <w:p w14:paraId="5BB1E39E" w14:textId="77777777" w:rsidR="00143AF8" w:rsidRDefault="002469C0" w:rsidP="00CC00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88" w:lineRule="auto"/>
        <w:ind w:left="567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143AF8">
        <w:rPr>
          <w:rFonts w:ascii="Times New Roman" w:hAnsi="Times New Roman"/>
          <w:color w:val="000000"/>
          <w:sz w:val="20"/>
          <w:szCs w:val="20"/>
        </w:rPr>
        <w:t>Žiaci prichádzajú na vyučovanie načas, upravení v súlade s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> </w:t>
      </w:r>
      <w:r w:rsidRPr="00143AF8">
        <w:rPr>
          <w:rFonts w:ascii="Times New Roman" w:hAnsi="Times New Roman"/>
          <w:color w:val="000000"/>
          <w:sz w:val="20"/>
          <w:szCs w:val="20"/>
        </w:rPr>
        <w:t>hygienickými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požiadavkami, prezúvajú sa a odkladajú si veci v priestoroch šatní do skriniek na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> </w:t>
      </w:r>
      <w:r w:rsidRPr="00143AF8">
        <w:rPr>
          <w:rFonts w:ascii="Times New Roman" w:hAnsi="Times New Roman"/>
          <w:color w:val="000000"/>
          <w:sz w:val="20"/>
          <w:szCs w:val="20"/>
        </w:rPr>
        <w:t>to určených. Na kultúrne a spoločenské podujatia a maturitné skúšky prichádzajú</w:t>
      </w:r>
      <w:r w:rsid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v spoločenskom oblečení.</w:t>
      </w:r>
    </w:p>
    <w:p w14:paraId="52760F18" w14:textId="24E80DE7" w:rsidR="00143AF8" w:rsidRDefault="002469C0" w:rsidP="00CC00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88" w:lineRule="auto"/>
        <w:ind w:left="567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143AF8">
        <w:rPr>
          <w:rFonts w:ascii="Times New Roman" w:hAnsi="Times New Roman"/>
          <w:color w:val="000000"/>
          <w:sz w:val="20"/>
          <w:szCs w:val="20"/>
        </w:rPr>
        <w:t>Budova školy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sa pre žiakov otvára o 7:</w:t>
      </w:r>
      <w:r w:rsidRPr="00143AF8">
        <w:rPr>
          <w:rFonts w:ascii="Times New Roman" w:hAnsi="Times New Roman"/>
          <w:color w:val="000000"/>
          <w:sz w:val="20"/>
          <w:szCs w:val="20"/>
        </w:rPr>
        <w:t>0</w:t>
      </w:r>
      <w:r w:rsidR="00C67F05">
        <w:rPr>
          <w:rFonts w:ascii="Times New Roman" w:hAnsi="Times New Roman"/>
          <w:color w:val="000000"/>
          <w:sz w:val="20"/>
          <w:szCs w:val="20"/>
        </w:rPr>
        <w:t>0 hod. Vyučovanie sa začína o 8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>:</w:t>
      </w:r>
      <w:r w:rsidR="00C67F05">
        <w:rPr>
          <w:rFonts w:ascii="Times New Roman" w:hAnsi="Times New Roman"/>
          <w:color w:val="000000"/>
          <w:sz w:val="20"/>
          <w:szCs w:val="20"/>
        </w:rPr>
        <w:t>00</w:t>
      </w:r>
      <w:r w:rsidR="00143AF8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Pr="00143AF8">
        <w:rPr>
          <w:rFonts w:ascii="Times New Roman" w:hAnsi="Times New Roman"/>
          <w:color w:val="000000"/>
          <w:sz w:val="20"/>
          <w:szCs w:val="20"/>
        </w:rPr>
        <w:t>hod.</w:t>
      </w:r>
      <w:r w:rsid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Žiak je povinný byť v škole najneskôr 10 min. pred prvou vyučovacou hodinou.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br/>
      </w:r>
      <w:r w:rsidRPr="00143AF8">
        <w:rPr>
          <w:rFonts w:ascii="Times New Roman" w:hAnsi="Times New Roman"/>
          <w:color w:val="000000"/>
          <w:sz w:val="20"/>
          <w:szCs w:val="20"/>
        </w:rPr>
        <w:t>Rozpis vyučovacích hodín :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br/>
      </w:r>
      <w:r w:rsidR="00620AA3">
        <w:rPr>
          <w:rFonts w:ascii="Times New Roman" w:hAnsi="Times New Roman"/>
          <w:color w:val="000000"/>
          <w:sz w:val="20"/>
          <w:szCs w:val="20"/>
        </w:rPr>
        <w:t>1. hodina 8:00 - 8:4</w:t>
      </w:r>
      <w:r w:rsidRPr="00143AF8">
        <w:rPr>
          <w:rFonts w:ascii="Times New Roman" w:hAnsi="Times New Roman"/>
          <w:color w:val="000000"/>
          <w:sz w:val="20"/>
          <w:szCs w:val="20"/>
        </w:rPr>
        <w:t>5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br/>
      </w:r>
      <w:r w:rsidR="00620AA3">
        <w:rPr>
          <w:rFonts w:ascii="Times New Roman" w:hAnsi="Times New Roman"/>
          <w:color w:val="000000"/>
          <w:sz w:val="20"/>
          <w:szCs w:val="20"/>
        </w:rPr>
        <w:t>2. hodina 8:55 - 9:40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br/>
      </w:r>
      <w:r w:rsidR="00620AA3">
        <w:rPr>
          <w:rFonts w:ascii="Times New Roman" w:hAnsi="Times New Roman"/>
          <w:color w:val="000000"/>
          <w:sz w:val="20"/>
          <w:szCs w:val="20"/>
        </w:rPr>
        <w:t>3. hodina 9:5</w:t>
      </w:r>
      <w:r w:rsidR="002B4506">
        <w:rPr>
          <w:rFonts w:ascii="Times New Roman" w:hAnsi="Times New Roman"/>
          <w:color w:val="000000"/>
          <w:sz w:val="20"/>
          <w:szCs w:val="20"/>
        </w:rPr>
        <w:t>5</w:t>
      </w:r>
      <w:r w:rsidR="00620AA3">
        <w:rPr>
          <w:rFonts w:ascii="Times New Roman" w:hAnsi="Times New Roman"/>
          <w:color w:val="000000"/>
          <w:sz w:val="20"/>
          <w:szCs w:val="20"/>
        </w:rPr>
        <w:t xml:space="preserve"> - 10:4</w:t>
      </w:r>
      <w:r w:rsidR="002B4506">
        <w:rPr>
          <w:rFonts w:ascii="Times New Roman" w:hAnsi="Times New Roman"/>
          <w:color w:val="000000"/>
          <w:sz w:val="20"/>
          <w:szCs w:val="20"/>
        </w:rPr>
        <w:t>0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br/>
      </w:r>
      <w:r w:rsidRPr="00143AF8">
        <w:rPr>
          <w:rFonts w:ascii="Times New Roman" w:hAnsi="Times New Roman"/>
          <w:color w:val="000000"/>
          <w:sz w:val="20"/>
          <w:szCs w:val="20"/>
        </w:rPr>
        <w:t>4 .hodina 10:</w:t>
      </w:r>
      <w:r w:rsidR="00620AA3">
        <w:rPr>
          <w:rFonts w:ascii="Times New Roman" w:hAnsi="Times New Roman"/>
          <w:color w:val="000000"/>
          <w:sz w:val="20"/>
          <w:szCs w:val="20"/>
        </w:rPr>
        <w:t>50</w:t>
      </w:r>
      <w:r w:rsidRPr="00143AF8">
        <w:rPr>
          <w:rFonts w:ascii="Times New Roman" w:hAnsi="Times New Roman"/>
          <w:color w:val="000000"/>
          <w:sz w:val="20"/>
          <w:szCs w:val="20"/>
        </w:rPr>
        <w:t xml:space="preserve"> - 11:</w:t>
      </w:r>
      <w:r w:rsidR="00620AA3">
        <w:rPr>
          <w:rFonts w:ascii="Times New Roman" w:hAnsi="Times New Roman"/>
          <w:color w:val="000000"/>
          <w:sz w:val="20"/>
          <w:szCs w:val="20"/>
        </w:rPr>
        <w:t>35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br/>
      </w:r>
      <w:r w:rsidR="00D5117A">
        <w:rPr>
          <w:rFonts w:ascii="Times New Roman" w:hAnsi="Times New Roman"/>
          <w:color w:val="000000"/>
          <w:sz w:val="20"/>
          <w:szCs w:val="20"/>
        </w:rPr>
        <w:t>5. hodina 12:0</w:t>
      </w:r>
      <w:r w:rsidR="00620AA3">
        <w:rPr>
          <w:rFonts w:ascii="Times New Roman" w:hAnsi="Times New Roman"/>
          <w:color w:val="000000"/>
          <w:sz w:val="20"/>
          <w:szCs w:val="20"/>
        </w:rPr>
        <w:t>5</w:t>
      </w:r>
      <w:r w:rsidRPr="00143AF8">
        <w:rPr>
          <w:rFonts w:ascii="Times New Roman" w:hAnsi="Times New Roman"/>
          <w:color w:val="000000"/>
          <w:sz w:val="20"/>
          <w:szCs w:val="20"/>
        </w:rPr>
        <w:t xml:space="preserve"> - 12:</w:t>
      </w:r>
      <w:r w:rsidR="00D5117A">
        <w:rPr>
          <w:rFonts w:ascii="Times New Roman" w:hAnsi="Times New Roman"/>
          <w:color w:val="000000"/>
          <w:sz w:val="20"/>
          <w:szCs w:val="20"/>
        </w:rPr>
        <w:t>5</w:t>
      </w:r>
      <w:r w:rsidR="00620AA3">
        <w:rPr>
          <w:rFonts w:ascii="Times New Roman" w:hAnsi="Times New Roman"/>
          <w:color w:val="000000"/>
          <w:sz w:val="20"/>
          <w:szCs w:val="20"/>
        </w:rPr>
        <w:t>0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br/>
      </w:r>
      <w:r w:rsidR="00620AA3">
        <w:rPr>
          <w:rFonts w:ascii="Times New Roman" w:hAnsi="Times New Roman"/>
          <w:color w:val="000000"/>
          <w:sz w:val="20"/>
          <w:szCs w:val="20"/>
        </w:rPr>
        <w:t>6. hodina 13:00 - 13:45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br/>
      </w:r>
      <w:r w:rsidR="00620AA3">
        <w:rPr>
          <w:rFonts w:ascii="Times New Roman" w:hAnsi="Times New Roman"/>
          <w:color w:val="000000"/>
          <w:sz w:val="20"/>
          <w:szCs w:val="20"/>
        </w:rPr>
        <w:t>7. hodina 13:50 - 14:35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br/>
      </w:r>
    </w:p>
    <w:p w14:paraId="162DFEBD" w14:textId="77777777" w:rsidR="00732772" w:rsidRPr="00732772" w:rsidRDefault="00143AF8" w:rsidP="0073277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78" w:lineRule="auto"/>
        <w:ind w:left="567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732772">
        <w:rPr>
          <w:rFonts w:ascii="Times New Roman" w:hAnsi="Times New Roman"/>
          <w:color w:val="000000"/>
          <w:sz w:val="20"/>
          <w:szCs w:val="20"/>
        </w:rPr>
        <w:lastRenderedPageBreak/>
        <w:t>D</w:t>
      </w:r>
      <w:r w:rsidR="002469C0" w:rsidRPr="00732772">
        <w:rPr>
          <w:rFonts w:ascii="Times New Roman" w:hAnsi="Times New Roman"/>
          <w:color w:val="000000"/>
          <w:sz w:val="20"/>
          <w:szCs w:val="20"/>
        </w:rPr>
        <w:t>opoludňajšie vyučovanie končí 7.</w:t>
      </w:r>
      <w:r w:rsidR="0073277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732772">
        <w:rPr>
          <w:rFonts w:ascii="Times New Roman" w:hAnsi="Times New Roman"/>
          <w:color w:val="000000"/>
          <w:sz w:val="20"/>
          <w:szCs w:val="20"/>
        </w:rPr>
        <w:t>vyučovacou hodinou. Po nej sa v budove školy</w:t>
      </w:r>
      <w:r w:rsidRPr="0073277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732772">
        <w:rPr>
          <w:rFonts w:ascii="Times New Roman" w:hAnsi="Times New Roman"/>
          <w:color w:val="000000"/>
          <w:sz w:val="20"/>
          <w:szCs w:val="20"/>
        </w:rPr>
        <w:t>môžu zdržiavať žiaci, ktorí majú popoludňajšie vyučovanie alebo sa venujú záujmovej a  krúžkovej činnosti a to iba v prítomnosti pedagogického dozoru.</w:t>
      </w:r>
      <w:r w:rsidRPr="0073277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56C7" w:rsidRPr="00A456C7">
        <w:rPr>
          <w:rFonts w:ascii="Times New Roman" w:hAnsi="Times New Roman"/>
          <w:color w:val="000000"/>
          <w:sz w:val="20"/>
          <w:szCs w:val="20"/>
        </w:rPr>
        <w:t>Ak vyučovanie žiakov tej istej triedy pokračuje aj popoludní, medzi dopoludňajším vyučovaním a popoludňajším vyučovaním je prestá</w:t>
      </w:r>
      <w:r w:rsidR="00A456C7">
        <w:rPr>
          <w:rFonts w:ascii="Times New Roman" w:hAnsi="Times New Roman"/>
          <w:color w:val="000000"/>
          <w:sz w:val="20"/>
          <w:szCs w:val="20"/>
        </w:rPr>
        <w:t>vka</w:t>
      </w:r>
      <w:r w:rsidR="00A456C7" w:rsidRPr="00A456C7">
        <w:rPr>
          <w:rFonts w:ascii="Times New Roman" w:hAnsi="Times New Roman"/>
          <w:color w:val="000000"/>
          <w:sz w:val="20"/>
          <w:szCs w:val="20"/>
        </w:rPr>
        <w:t xml:space="preserve"> 30 minút. </w:t>
      </w:r>
      <w:r w:rsidR="00732772" w:rsidRPr="00732772">
        <w:rPr>
          <w:rFonts w:ascii="Times New Roman" w:hAnsi="Times New Roman"/>
          <w:color w:val="000000"/>
          <w:sz w:val="20"/>
          <w:szCs w:val="20"/>
        </w:rPr>
        <w:t>Vyučovanie neplnoletého žiaka v priebehu 24 hodín trvá najviac 8 hodín. Vyučovanie plnoletého žiaka v priebehu 24 hodín trvá najviac 12 hodín.</w:t>
      </w:r>
    </w:p>
    <w:p w14:paraId="7D92452A" w14:textId="77777777" w:rsidR="00143AF8" w:rsidRDefault="002469C0" w:rsidP="00F866F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78" w:lineRule="auto"/>
        <w:ind w:left="58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143AF8">
        <w:rPr>
          <w:rFonts w:ascii="Times New Roman" w:hAnsi="Times New Roman"/>
          <w:color w:val="000000"/>
          <w:sz w:val="20"/>
          <w:szCs w:val="20"/>
        </w:rPr>
        <w:t>Akékoľvek zmeny vo vyučovaní predmetov a ich časového rozvrhu sú v kompetencii riaditeľa školy, ktorý na základe žiadosti rodičov alebo plnoletých žiakov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zváži.</w:t>
      </w:r>
    </w:p>
    <w:p w14:paraId="6F745869" w14:textId="77777777" w:rsidR="006B2548" w:rsidRDefault="002469C0" w:rsidP="00F866F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78" w:lineRule="auto"/>
        <w:ind w:left="58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143AF8">
        <w:rPr>
          <w:rFonts w:ascii="Times New Roman" w:hAnsi="Times New Roman"/>
          <w:color w:val="000000"/>
          <w:sz w:val="20"/>
          <w:szCs w:val="20"/>
        </w:rPr>
        <w:t>Ak sa počas vyučovania žiaci sťahujú do odbornej učebne alebo inej triedy, robia</w:t>
      </w:r>
      <w:r w:rsidR="00143AF8" w:rsidRPr="00143AF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43AF8">
        <w:rPr>
          <w:rFonts w:ascii="Times New Roman" w:hAnsi="Times New Roman"/>
          <w:color w:val="000000"/>
          <w:sz w:val="20"/>
          <w:szCs w:val="20"/>
        </w:rPr>
        <w:t>to cez prestávku (a nie až po zazvonení na ďalšiu hodinu).</w:t>
      </w:r>
    </w:p>
    <w:p w14:paraId="5D70B399" w14:textId="77777777" w:rsidR="006B2548" w:rsidRDefault="002469C0" w:rsidP="00F866F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78" w:lineRule="auto"/>
        <w:ind w:left="58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6B2548">
        <w:rPr>
          <w:rFonts w:ascii="Times New Roman" w:hAnsi="Times New Roman"/>
          <w:color w:val="000000"/>
          <w:sz w:val="20"/>
          <w:szCs w:val="20"/>
        </w:rPr>
        <w:t>O 8:00 hod. sa budova školy zatvára. Žiaci, ktorí sa oneskoria, alebo žiaci, ktorí</w:t>
      </w:r>
      <w:r w:rsidR="006B2548" w:rsidRPr="006B25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2548">
        <w:rPr>
          <w:rFonts w:ascii="Times New Roman" w:hAnsi="Times New Roman"/>
          <w:color w:val="000000"/>
          <w:sz w:val="20"/>
          <w:szCs w:val="20"/>
        </w:rPr>
        <w:t>prichádzajú do školy počas vyuč</w:t>
      </w:r>
      <w:r w:rsidR="00F3779A">
        <w:rPr>
          <w:rFonts w:ascii="Times New Roman" w:hAnsi="Times New Roman"/>
          <w:color w:val="000000"/>
          <w:sz w:val="20"/>
          <w:szCs w:val="20"/>
        </w:rPr>
        <w:t>ovania z iných dôvodov, sa zapíšu na vrátnici do dochádzkovej knihy.</w:t>
      </w:r>
    </w:p>
    <w:p w14:paraId="47A6CD5F" w14:textId="77777777" w:rsidR="006B2548" w:rsidRDefault="002469C0" w:rsidP="00F866F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78" w:lineRule="auto"/>
        <w:ind w:left="58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6B2548">
        <w:rPr>
          <w:rFonts w:ascii="Times New Roman" w:hAnsi="Times New Roman"/>
          <w:color w:val="000000"/>
          <w:sz w:val="20"/>
          <w:szCs w:val="20"/>
        </w:rPr>
        <w:t>Na vyučovanie povinne voliteľného predmetu a nepovinného predmetu sa žiak</w:t>
      </w:r>
      <w:r w:rsidR="006B2548" w:rsidRPr="006B25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2548">
        <w:rPr>
          <w:rFonts w:ascii="Times New Roman" w:hAnsi="Times New Roman"/>
          <w:color w:val="000000"/>
          <w:sz w:val="20"/>
          <w:szCs w:val="20"/>
        </w:rPr>
        <w:t>prihlasuje na začiatku roka a jeho účasť na ňom je povinná po celý školský rok.</w:t>
      </w:r>
      <w:r w:rsidR="006B2548" w:rsidRPr="006B25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2548">
        <w:rPr>
          <w:rFonts w:ascii="Times New Roman" w:hAnsi="Times New Roman"/>
          <w:color w:val="000000"/>
          <w:sz w:val="20"/>
          <w:szCs w:val="20"/>
        </w:rPr>
        <w:t>Žiak počas školského roka nemôže svojvoľne meniť predmet ani vyučujúceho.</w:t>
      </w:r>
    </w:p>
    <w:p w14:paraId="652198B7" w14:textId="77777777" w:rsidR="00030127" w:rsidRPr="00455BF6" w:rsidRDefault="002469C0" w:rsidP="00455BF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78" w:lineRule="auto"/>
        <w:ind w:left="58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455BF6">
        <w:rPr>
          <w:rFonts w:ascii="Times New Roman" w:hAnsi="Times New Roman"/>
          <w:color w:val="000000"/>
          <w:sz w:val="20"/>
          <w:szCs w:val="20"/>
        </w:rPr>
        <w:t xml:space="preserve">Zákonný zástupca žiaka alebo plnoletý žiak je povinný </w:t>
      </w:r>
      <w:r w:rsidR="00FF5FCF" w:rsidRPr="00455BF6">
        <w:rPr>
          <w:rFonts w:ascii="Times New Roman" w:hAnsi="Times New Roman"/>
          <w:color w:val="000000"/>
          <w:sz w:val="20"/>
          <w:szCs w:val="20"/>
        </w:rPr>
        <w:t>požiadať riaditeľku</w:t>
      </w:r>
      <w:r w:rsidRPr="00455BF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55BF6" w:rsidRPr="00455BF6">
        <w:rPr>
          <w:rFonts w:ascii="Times New Roman" w:hAnsi="Times New Roman"/>
          <w:color w:val="000000"/>
          <w:sz w:val="20"/>
          <w:szCs w:val="20"/>
        </w:rPr>
        <w:t xml:space="preserve">                 </w:t>
      </w:r>
      <w:r w:rsidRPr="00455BF6">
        <w:rPr>
          <w:rFonts w:ascii="Times New Roman" w:hAnsi="Times New Roman"/>
          <w:color w:val="000000"/>
          <w:sz w:val="20"/>
          <w:szCs w:val="20"/>
        </w:rPr>
        <w:t>školy</w:t>
      </w:r>
      <w:r w:rsidR="006B2548" w:rsidRPr="00455BF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55BF6">
        <w:rPr>
          <w:rFonts w:ascii="Times New Roman" w:hAnsi="Times New Roman"/>
          <w:color w:val="000000"/>
          <w:sz w:val="20"/>
          <w:szCs w:val="20"/>
        </w:rPr>
        <w:t xml:space="preserve">o oslobodenie žiaka z hodín telesnej </w:t>
      </w:r>
      <w:r w:rsidR="00BA7658" w:rsidRPr="00455BF6">
        <w:rPr>
          <w:rFonts w:ascii="Times New Roman" w:hAnsi="Times New Roman"/>
          <w:color w:val="000000"/>
          <w:sz w:val="20"/>
          <w:szCs w:val="20"/>
        </w:rPr>
        <w:t xml:space="preserve">a športovej </w:t>
      </w:r>
      <w:r w:rsidRPr="00455BF6">
        <w:rPr>
          <w:rFonts w:ascii="Times New Roman" w:hAnsi="Times New Roman"/>
          <w:color w:val="000000"/>
          <w:sz w:val="20"/>
          <w:szCs w:val="20"/>
        </w:rPr>
        <w:t xml:space="preserve">výchovy, ak má vážne </w:t>
      </w:r>
      <w:r w:rsidR="00455BF6" w:rsidRPr="00455BF6"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Pr="00455BF6">
        <w:rPr>
          <w:rFonts w:ascii="Times New Roman" w:hAnsi="Times New Roman"/>
          <w:color w:val="000000"/>
          <w:sz w:val="20"/>
          <w:szCs w:val="20"/>
        </w:rPr>
        <w:t>zdravotné problémy.</w:t>
      </w:r>
      <w:r w:rsidR="006B2548" w:rsidRPr="00455BF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27B5A">
        <w:rPr>
          <w:rFonts w:ascii="Times New Roman" w:hAnsi="Times New Roman"/>
          <w:color w:val="000000"/>
          <w:sz w:val="20"/>
          <w:szCs w:val="20"/>
        </w:rPr>
        <w:t>Riaditeľ š</w:t>
      </w:r>
      <w:r w:rsidRPr="00455BF6">
        <w:rPr>
          <w:rFonts w:ascii="Times New Roman" w:hAnsi="Times New Roman"/>
          <w:color w:val="000000"/>
          <w:sz w:val="20"/>
          <w:szCs w:val="20"/>
        </w:rPr>
        <w:t>kol</w:t>
      </w:r>
      <w:r w:rsidR="00E65260" w:rsidRPr="00455BF6">
        <w:rPr>
          <w:rFonts w:ascii="Times New Roman" w:hAnsi="Times New Roman"/>
          <w:color w:val="000000"/>
          <w:sz w:val="20"/>
          <w:szCs w:val="20"/>
        </w:rPr>
        <w:t>y rozhodne o oslobodení žiaka</w:t>
      </w:r>
      <w:r w:rsidRPr="00455BF6">
        <w:rPr>
          <w:rFonts w:ascii="Times New Roman" w:hAnsi="Times New Roman"/>
          <w:color w:val="000000"/>
          <w:sz w:val="20"/>
          <w:szCs w:val="20"/>
        </w:rPr>
        <w:t xml:space="preserve"> z hodín </w:t>
      </w:r>
      <w:r w:rsidR="00BA7658" w:rsidRPr="00455BF6">
        <w:rPr>
          <w:rFonts w:ascii="Times New Roman" w:hAnsi="Times New Roman"/>
          <w:color w:val="000000"/>
          <w:sz w:val="20"/>
          <w:szCs w:val="20"/>
        </w:rPr>
        <w:t xml:space="preserve">telesnej a športovej výchovy </w:t>
      </w:r>
      <w:r w:rsidRPr="00455BF6">
        <w:rPr>
          <w:rFonts w:ascii="Times New Roman" w:hAnsi="Times New Roman"/>
          <w:color w:val="000000"/>
          <w:sz w:val="20"/>
          <w:szCs w:val="20"/>
        </w:rPr>
        <w:t>na</w:t>
      </w:r>
      <w:r w:rsidR="006B2548" w:rsidRPr="00455BF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55BF6">
        <w:rPr>
          <w:rFonts w:ascii="Times New Roman" w:hAnsi="Times New Roman"/>
          <w:color w:val="000000"/>
          <w:sz w:val="20"/>
          <w:szCs w:val="20"/>
        </w:rPr>
        <w:t>základe návrhu lekára a žiadosti zákonného zástupcu do 15.9. otvoreného nového</w:t>
      </w:r>
      <w:r w:rsidR="006B2548" w:rsidRPr="00455BF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55BF6">
        <w:rPr>
          <w:rFonts w:ascii="Times New Roman" w:hAnsi="Times New Roman"/>
          <w:color w:val="000000"/>
          <w:sz w:val="20"/>
          <w:szCs w:val="20"/>
        </w:rPr>
        <w:t>školského roka. V  prípade, že tak zákonný zástupca žiaka neurobí a žiak sa</w:t>
      </w:r>
      <w:r w:rsidR="006B2548" w:rsidRPr="00455BF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55BF6">
        <w:rPr>
          <w:rFonts w:ascii="Times New Roman" w:hAnsi="Times New Roman"/>
          <w:color w:val="000000"/>
          <w:sz w:val="20"/>
          <w:szCs w:val="20"/>
        </w:rPr>
        <w:t xml:space="preserve">nezúčastňuje na hodinách </w:t>
      </w:r>
      <w:r w:rsidR="00BA7658" w:rsidRPr="00455BF6">
        <w:rPr>
          <w:rFonts w:ascii="Times New Roman" w:hAnsi="Times New Roman"/>
          <w:color w:val="000000"/>
          <w:sz w:val="20"/>
          <w:szCs w:val="20"/>
        </w:rPr>
        <w:t xml:space="preserve">telesnej a športovej výchovy </w:t>
      </w:r>
      <w:r w:rsidRPr="00455BF6">
        <w:rPr>
          <w:rFonts w:ascii="Times New Roman" w:hAnsi="Times New Roman"/>
          <w:color w:val="000000"/>
          <w:sz w:val="20"/>
          <w:szCs w:val="20"/>
        </w:rPr>
        <w:t xml:space="preserve">bez vedomia učiteľa telesnej </w:t>
      </w:r>
      <w:r w:rsidR="00BA7658" w:rsidRPr="00455BF6">
        <w:rPr>
          <w:rFonts w:ascii="Times New Roman" w:hAnsi="Times New Roman"/>
          <w:color w:val="000000"/>
          <w:sz w:val="20"/>
          <w:szCs w:val="20"/>
        </w:rPr>
        <w:t xml:space="preserve">a športovej </w:t>
      </w:r>
      <w:r w:rsidRPr="00455BF6">
        <w:rPr>
          <w:rFonts w:ascii="Times New Roman" w:hAnsi="Times New Roman"/>
          <w:color w:val="000000"/>
          <w:sz w:val="20"/>
          <w:szCs w:val="20"/>
        </w:rPr>
        <w:t>výchovy, po skončení klasifikačného obdobia ho učiteľ neklasifikuje.</w:t>
      </w:r>
    </w:p>
    <w:p w14:paraId="54EC9133" w14:textId="77777777" w:rsidR="006B2548" w:rsidRPr="00030127" w:rsidRDefault="002469C0" w:rsidP="000301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78" w:lineRule="auto"/>
        <w:ind w:left="584" w:hanging="357"/>
        <w:jc w:val="both"/>
        <w:rPr>
          <w:rFonts w:ascii="Times New Roman" w:hAnsi="Times New Roman"/>
          <w:sz w:val="20"/>
          <w:szCs w:val="20"/>
        </w:rPr>
      </w:pPr>
      <w:r w:rsidRPr="00030127">
        <w:rPr>
          <w:rFonts w:ascii="Times New Roman" w:hAnsi="Times New Roman"/>
          <w:color w:val="000000"/>
          <w:sz w:val="20"/>
          <w:szCs w:val="20"/>
        </w:rPr>
        <w:t xml:space="preserve">Žiaci úplne oslobodení a žiaci čiastočne oslobodení z hodín telesnej </w:t>
      </w:r>
      <w:r w:rsidR="00BA7658" w:rsidRPr="00030127">
        <w:rPr>
          <w:rFonts w:ascii="Times New Roman" w:hAnsi="Times New Roman"/>
          <w:color w:val="000000"/>
          <w:sz w:val="20"/>
          <w:szCs w:val="20"/>
        </w:rPr>
        <w:t xml:space="preserve">a športovej </w:t>
      </w:r>
      <w:r w:rsidRPr="00030127">
        <w:rPr>
          <w:rFonts w:ascii="Times New Roman" w:hAnsi="Times New Roman"/>
          <w:color w:val="000000"/>
          <w:sz w:val="20"/>
          <w:szCs w:val="20"/>
        </w:rPr>
        <w:t>výchovy budú navštevovať hodiny telesnej</w:t>
      </w:r>
      <w:r w:rsidR="00BA7658" w:rsidRPr="00030127">
        <w:rPr>
          <w:rFonts w:ascii="Times New Roman" w:hAnsi="Times New Roman"/>
          <w:color w:val="000000"/>
          <w:sz w:val="20"/>
          <w:szCs w:val="20"/>
        </w:rPr>
        <w:t xml:space="preserve"> a športovej</w:t>
      </w:r>
      <w:r w:rsidRPr="00030127">
        <w:rPr>
          <w:rFonts w:ascii="Times New Roman" w:hAnsi="Times New Roman"/>
          <w:color w:val="000000"/>
          <w:sz w:val="20"/>
          <w:szCs w:val="20"/>
        </w:rPr>
        <w:t xml:space="preserve"> výchovy podľa rozvrhu jednotlivých tried a</w:t>
      </w:r>
      <w:r w:rsidR="006B2548" w:rsidRPr="00030127">
        <w:rPr>
          <w:rFonts w:ascii="Times New Roman" w:hAnsi="Times New Roman"/>
          <w:color w:val="000000"/>
          <w:sz w:val="20"/>
          <w:szCs w:val="20"/>
        </w:rPr>
        <w:t> </w:t>
      </w:r>
      <w:r w:rsidRPr="00030127">
        <w:rPr>
          <w:rFonts w:ascii="Times New Roman" w:hAnsi="Times New Roman"/>
          <w:color w:val="000000"/>
          <w:sz w:val="20"/>
          <w:szCs w:val="20"/>
        </w:rPr>
        <w:t xml:space="preserve">ich prípadnú absenciu budú vyučujúci </w:t>
      </w:r>
      <w:r w:rsidR="00BA7658" w:rsidRPr="00030127">
        <w:rPr>
          <w:rFonts w:ascii="Times New Roman" w:hAnsi="Times New Roman"/>
          <w:color w:val="000000"/>
          <w:sz w:val="20"/>
          <w:szCs w:val="20"/>
        </w:rPr>
        <w:t xml:space="preserve">telesnej a športovej výchovy </w:t>
      </w:r>
      <w:r w:rsidRPr="00030127">
        <w:rPr>
          <w:rFonts w:ascii="Times New Roman" w:hAnsi="Times New Roman"/>
          <w:color w:val="000000"/>
          <w:sz w:val="20"/>
          <w:szCs w:val="20"/>
        </w:rPr>
        <w:t>evidovať v</w:t>
      </w:r>
      <w:r w:rsidR="006B2548" w:rsidRPr="00030127">
        <w:rPr>
          <w:rFonts w:ascii="Times New Roman" w:hAnsi="Times New Roman"/>
          <w:color w:val="000000"/>
          <w:sz w:val="20"/>
          <w:szCs w:val="20"/>
        </w:rPr>
        <w:t> </w:t>
      </w:r>
      <w:r w:rsidRPr="00030127">
        <w:rPr>
          <w:rFonts w:ascii="Times New Roman" w:hAnsi="Times New Roman"/>
          <w:color w:val="000000"/>
          <w:sz w:val="20"/>
          <w:szCs w:val="20"/>
        </w:rPr>
        <w:t>triednych</w:t>
      </w:r>
      <w:r w:rsidR="006B2548" w:rsidRPr="0003012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30127">
        <w:rPr>
          <w:rFonts w:ascii="Times New Roman" w:hAnsi="Times New Roman"/>
          <w:color w:val="000000"/>
          <w:sz w:val="20"/>
          <w:szCs w:val="20"/>
        </w:rPr>
        <w:t xml:space="preserve">knihách podľa účasti na vyučovaní. Oslobodení žiaci z  hodín </w:t>
      </w:r>
      <w:r w:rsidR="00BA7658" w:rsidRPr="00030127">
        <w:rPr>
          <w:rFonts w:ascii="Times New Roman" w:hAnsi="Times New Roman"/>
          <w:color w:val="000000"/>
          <w:sz w:val="20"/>
          <w:szCs w:val="20"/>
        </w:rPr>
        <w:t xml:space="preserve">telesnej a športovej výchovy </w:t>
      </w:r>
      <w:r w:rsidR="004C3875" w:rsidRPr="00030127">
        <w:rPr>
          <w:rFonts w:ascii="Times New Roman" w:hAnsi="Times New Roman"/>
          <w:color w:val="000000"/>
          <w:sz w:val="20"/>
          <w:szCs w:val="20"/>
        </w:rPr>
        <w:t xml:space="preserve">sa </w:t>
      </w:r>
      <w:r w:rsidR="00030127">
        <w:rPr>
          <w:rFonts w:ascii="Times New Roman" w:hAnsi="Times New Roman"/>
          <w:color w:val="000000"/>
          <w:sz w:val="20"/>
          <w:szCs w:val="20"/>
        </w:rPr>
        <w:t>zúčastňujú hodín</w:t>
      </w:r>
      <w:r w:rsidRPr="0003012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A7658" w:rsidRPr="00030127">
        <w:rPr>
          <w:rFonts w:ascii="Times New Roman" w:hAnsi="Times New Roman"/>
          <w:sz w:val="20"/>
          <w:szCs w:val="20"/>
        </w:rPr>
        <w:t xml:space="preserve">telesnej a športovej výchovy </w:t>
      </w:r>
      <w:r w:rsidRPr="00030127">
        <w:rPr>
          <w:rFonts w:ascii="Times New Roman" w:hAnsi="Times New Roman"/>
          <w:sz w:val="20"/>
          <w:szCs w:val="20"/>
        </w:rPr>
        <w:t>ak táto hodina je v ich rozvrhu</w:t>
      </w:r>
      <w:r w:rsidR="006B2548" w:rsidRPr="00030127">
        <w:rPr>
          <w:rFonts w:ascii="Times New Roman" w:hAnsi="Times New Roman"/>
          <w:sz w:val="20"/>
          <w:szCs w:val="20"/>
        </w:rPr>
        <w:t xml:space="preserve"> </w:t>
      </w:r>
      <w:r w:rsidRPr="00030127">
        <w:rPr>
          <w:rFonts w:ascii="Times New Roman" w:hAnsi="Times New Roman"/>
          <w:sz w:val="20"/>
          <w:szCs w:val="20"/>
        </w:rPr>
        <w:t>hodín prvá, respektíve posledná v danom vyučovacom dni.</w:t>
      </w:r>
    </w:p>
    <w:p w14:paraId="128B40E0" w14:textId="77777777" w:rsidR="006B2548" w:rsidRDefault="002469C0" w:rsidP="00F866F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78" w:lineRule="auto"/>
        <w:ind w:left="58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6B2548">
        <w:rPr>
          <w:rFonts w:ascii="Times New Roman" w:hAnsi="Times New Roman"/>
          <w:color w:val="000000"/>
          <w:sz w:val="20"/>
          <w:szCs w:val="20"/>
        </w:rPr>
        <w:t xml:space="preserve">Exkurzie sú súčasťou výchovy a vzdelávania žiakov. Za ich úroveň zodpovedajú </w:t>
      </w:r>
      <w:r w:rsidR="00F866F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2548">
        <w:rPr>
          <w:rFonts w:ascii="Times New Roman" w:hAnsi="Times New Roman"/>
          <w:color w:val="000000"/>
          <w:sz w:val="20"/>
          <w:szCs w:val="20"/>
        </w:rPr>
        <w:t xml:space="preserve">vyučujúci, </w:t>
      </w:r>
      <w:r w:rsidR="00F866F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2548">
        <w:rPr>
          <w:rFonts w:ascii="Times New Roman" w:hAnsi="Times New Roman"/>
          <w:color w:val="000000"/>
          <w:sz w:val="20"/>
          <w:szCs w:val="20"/>
        </w:rPr>
        <w:t>ktorých</w:t>
      </w:r>
      <w:r w:rsidR="006B2548" w:rsidRPr="006B2548">
        <w:rPr>
          <w:rFonts w:ascii="Times New Roman" w:hAnsi="Times New Roman"/>
          <w:color w:val="000000"/>
          <w:sz w:val="20"/>
          <w:szCs w:val="20"/>
        </w:rPr>
        <w:t xml:space="preserve"> učebný predmet najviac súvisí s</w:t>
      </w:r>
      <w:r w:rsidRPr="006B2548">
        <w:rPr>
          <w:rFonts w:ascii="Times New Roman" w:hAnsi="Times New Roman"/>
          <w:color w:val="000000"/>
          <w:sz w:val="20"/>
          <w:szCs w:val="20"/>
        </w:rPr>
        <w:t xml:space="preserve"> obsahom exkurzie. Na</w:t>
      </w:r>
      <w:r w:rsidR="006B2548" w:rsidRPr="006B2548">
        <w:rPr>
          <w:rFonts w:ascii="Times New Roman" w:hAnsi="Times New Roman"/>
          <w:color w:val="000000"/>
          <w:sz w:val="20"/>
          <w:szCs w:val="20"/>
        </w:rPr>
        <w:t xml:space="preserve">  </w:t>
      </w:r>
      <w:r w:rsidRPr="006B2548">
        <w:rPr>
          <w:rFonts w:ascii="Times New Roman" w:hAnsi="Times New Roman"/>
          <w:color w:val="000000"/>
          <w:sz w:val="20"/>
          <w:szCs w:val="20"/>
        </w:rPr>
        <w:t xml:space="preserve">školských </w:t>
      </w:r>
      <w:r w:rsidR="00F866F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2548">
        <w:rPr>
          <w:rFonts w:ascii="Times New Roman" w:hAnsi="Times New Roman"/>
          <w:color w:val="000000"/>
          <w:sz w:val="20"/>
          <w:szCs w:val="20"/>
        </w:rPr>
        <w:t>exkurziách, zájazdoch, výlet</w:t>
      </w:r>
      <w:r w:rsidR="00F866F1">
        <w:rPr>
          <w:rFonts w:ascii="Times New Roman" w:hAnsi="Times New Roman"/>
          <w:color w:val="000000"/>
          <w:sz w:val="20"/>
          <w:szCs w:val="20"/>
        </w:rPr>
        <w:t xml:space="preserve">och a vychádzkach sa žiak riadi </w:t>
      </w:r>
      <w:r w:rsidRPr="006B2548">
        <w:rPr>
          <w:rFonts w:ascii="Times New Roman" w:hAnsi="Times New Roman"/>
          <w:color w:val="000000"/>
          <w:sz w:val="20"/>
          <w:szCs w:val="20"/>
        </w:rPr>
        <w:t>pokynmi</w:t>
      </w:r>
      <w:r w:rsidR="006B2548" w:rsidRPr="006B25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2548">
        <w:rPr>
          <w:rFonts w:ascii="Times New Roman" w:hAnsi="Times New Roman"/>
          <w:color w:val="000000"/>
          <w:sz w:val="20"/>
          <w:szCs w:val="20"/>
        </w:rPr>
        <w:t xml:space="preserve">pedagogického dozoru. Bez jeho vedomia sa nevzďaľuje od ostatných </w:t>
      </w:r>
      <w:r w:rsidRPr="006B2548">
        <w:rPr>
          <w:rFonts w:ascii="Times New Roman" w:hAnsi="Times New Roman"/>
          <w:color w:val="000000"/>
          <w:sz w:val="20"/>
          <w:szCs w:val="20"/>
        </w:rPr>
        <w:lastRenderedPageBreak/>
        <w:t>žiakov</w:t>
      </w:r>
      <w:r w:rsidR="006B25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2548">
        <w:rPr>
          <w:rFonts w:ascii="Times New Roman" w:hAnsi="Times New Roman"/>
          <w:color w:val="000000"/>
          <w:sz w:val="20"/>
          <w:szCs w:val="20"/>
        </w:rPr>
        <w:t>alebo z určeného miesta.</w:t>
      </w:r>
    </w:p>
    <w:p w14:paraId="034481B5" w14:textId="77777777" w:rsidR="006B2548" w:rsidRDefault="002469C0" w:rsidP="00CC00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88" w:lineRule="auto"/>
        <w:ind w:left="586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6B2548">
        <w:rPr>
          <w:rFonts w:ascii="Times New Roman" w:hAnsi="Times New Roman"/>
          <w:color w:val="000000"/>
          <w:sz w:val="20"/>
          <w:szCs w:val="20"/>
        </w:rPr>
        <w:t>Školské vý</w:t>
      </w:r>
      <w:r w:rsidR="004C3875">
        <w:rPr>
          <w:rFonts w:ascii="Times New Roman" w:hAnsi="Times New Roman"/>
          <w:color w:val="000000"/>
          <w:sz w:val="20"/>
          <w:szCs w:val="20"/>
        </w:rPr>
        <w:t>lety sa môžu organizovať jeden krát</w:t>
      </w:r>
      <w:r w:rsidR="006B2548" w:rsidRPr="006B2548">
        <w:rPr>
          <w:rFonts w:ascii="Times New Roman" w:hAnsi="Times New Roman"/>
          <w:color w:val="000000"/>
          <w:sz w:val="20"/>
          <w:szCs w:val="20"/>
        </w:rPr>
        <w:t xml:space="preserve"> v školskom roku </w:t>
      </w:r>
      <w:r w:rsidRPr="006B2548">
        <w:rPr>
          <w:rFonts w:ascii="Times New Roman" w:hAnsi="Times New Roman"/>
          <w:color w:val="000000"/>
          <w:sz w:val="20"/>
          <w:szCs w:val="20"/>
        </w:rPr>
        <w:t>a to v termíne po 20.júni príslušného školského roku.</w:t>
      </w:r>
    </w:p>
    <w:p w14:paraId="7630B64C" w14:textId="77777777" w:rsidR="006B2548" w:rsidRDefault="002469C0" w:rsidP="0010104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64" w:lineRule="auto"/>
        <w:ind w:left="652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6B2548">
        <w:rPr>
          <w:rFonts w:ascii="Times New Roman" w:hAnsi="Times New Roman"/>
          <w:color w:val="000000"/>
          <w:sz w:val="20"/>
          <w:szCs w:val="20"/>
        </w:rPr>
        <w:t>Žiaci sú povinní počas laboratórnych cvičení používať plášte a iné ochranné prostriedky, ktoré z hľadiska bezpečnosti a ochrany zdravia žiakov určí vyučujúci. Laboratórne práce a praktické cvičenia sú spravidla dvojhodinové. V čase prestávky</w:t>
      </w:r>
      <w:r w:rsidR="006B25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2548">
        <w:rPr>
          <w:rFonts w:ascii="Times New Roman" w:hAnsi="Times New Roman"/>
          <w:color w:val="000000"/>
          <w:sz w:val="20"/>
          <w:szCs w:val="20"/>
        </w:rPr>
        <w:t>žiaci pokusy neprerušujú, ak je to z hľadiska kontinuity práce nevyhnutné.</w:t>
      </w:r>
    </w:p>
    <w:p w14:paraId="45CE6EA2" w14:textId="77777777" w:rsidR="006B2548" w:rsidRDefault="002469C0" w:rsidP="0010104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88" w:lineRule="auto"/>
        <w:ind w:left="652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6B2548">
        <w:rPr>
          <w:rFonts w:ascii="Times New Roman" w:hAnsi="Times New Roman"/>
          <w:color w:val="000000"/>
          <w:sz w:val="20"/>
          <w:szCs w:val="20"/>
        </w:rPr>
        <w:t>V škole je zavedené povinné prezúvanie. Prezuvky musia byť čisté a</w:t>
      </w:r>
      <w:r w:rsidR="006B2548" w:rsidRPr="006B2548">
        <w:rPr>
          <w:rFonts w:ascii="Times New Roman" w:hAnsi="Times New Roman"/>
          <w:color w:val="000000"/>
          <w:sz w:val="20"/>
          <w:szCs w:val="20"/>
        </w:rPr>
        <w:t> </w:t>
      </w:r>
      <w:r w:rsidRPr="006B2548">
        <w:rPr>
          <w:rFonts w:ascii="Times New Roman" w:hAnsi="Times New Roman"/>
          <w:color w:val="000000"/>
          <w:sz w:val="20"/>
          <w:szCs w:val="20"/>
        </w:rPr>
        <w:t>zdravotne</w:t>
      </w:r>
      <w:r w:rsidR="006B2548" w:rsidRPr="006B25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2548">
        <w:rPr>
          <w:rFonts w:ascii="Times New Roman" w:hAnsi="Times New Roman"/>
          <w:color w:val="000000"/>
          <w:sz w:val="20"/>
          <w:szCs w:val="20"/>
        </w:rPr>
        <w:t>vyh</w:t>
      </w:r>
      <w:r w:rsidR="004C3875">
        <w:rPr>
          <w:rFonts w:ascii="Times New Roman" w:hAnsi="Times New Roman"/>
          <w:color w:val="000000"/>
          <w:sz w:val="20"/>
          <w:szCs w:val="20"/>
        </w:rPr>
        <w:t xml:space="preserve">ovujúce. </w:t>
      </w:r>
      <w:r w:rsidRPr="006B2548">
        <w:rPr>
          <w:rFonts w:ascii="Times New Roman" w:hAnsi="Times New Roman"/>
          <w:color w:val="000000"/>
          <w:sz w:val="20"/>
          <w:szCs w:val="20"/>
        </w:rPr>
        <w:t xml:space="preserve"> Po príchode do školy sa žiak prezuje a topánky uloží do šatne – svojej</w:t>
      </w:r>
      <w:r w:rsidR="006B2548" w:rsidRPr="006B25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2548">
        <w:rPr>
          <w:rFonts w:ascii="Times New Roman" w:hAnsi="Times New Roman"/>
          <w:color w:val="000000"/>
          <w:sz w:val="20"/>
          <w:szCs w:val="20"/>
        </w:rPr>
        <w:t>skrinky. Prez</w:t>
      </w:r>
      <w:r w:rsidR="004C3875">
        <w:rPr>
          <w:rFonts w:ascii="Times New Roman" w:hAnsi="Times New Roman"/>
          <w:color w:val="000000"/>
          <w:sz w:val="20"/>
          <w:szCs w:val="20"/>
        </w:rPr>
        <w:t xml:space="preserve">úvanie žiakov kontroluje p. </w:t>
      </w:r>
      <w:r w:rsidR="00FF5FCF">
        <w:rPr>
          <w:rFonts w:ascii="Times New Roman" w:hAnsi="Times New Roman"/>
          <w:color w:val="000000"/>
          <w:sz w:val="20"/>
          <w:szCs w:val="20"/>
        </w:rPr>
        <w:t>vrátnička</w:t>
      </w:r>
      <w:r w:rsidR="004C387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2548">
        <w:rPr>
          <w:rFonts w:ascii="Times New Roman" w:hAnsi="Times New Roman"/>
          <w:color w:val="000000"/>
          <w:sz w:val="20"/>
          <w:szCs w:val="20"/>
        </w:rPr>
        <w:t>, tried</w:t>
      </w:r>
      <w:r w:rsidR="006B2548" w:rsidRPr="006B2548">
        <w:rPr>
          <w:rFonts w:ascii="Times New Roman" w:hAnsi="Times New Roman"/>
          <w:color w:val="000000"/>
          <w:sz w:val="20"/>
          <w:szCs w:val="20"/>
        </w:rPr>
        <w:t>ny učiteľ, učiteľ, ktorý vykoná</w:t>
      </w:r>
      <w:r w:rsidRPr="006B2548">
        <w:rPr>
          <w:rFonts w:ascii="Times New Roman" w:hAnsi="Times New Roman"/>
          <w:color w:val="000000"/>
          <w:sz w:val="20"/>
          <w:szCs w:val="20"/>
        </w:rPr>
        <w:t>va dozor, alebo učiteľ, ktorý je na vyučova</w:t>
      </w:r>
      <w:r w:rsidR="00F71BC8">
        <w:rPr>
          <w:rFonts w:ascii="Times New Roman" w:hAnsi="Times New Roman"/>
          <w:color w:val="000000"/>
          <w:sz w:val="20"/>
          <w:szCs w:val="20"/>
        </w:rPr>
        <w:t xml:space="preserve">cej hodine. Neprezutého žiaka </w:t>
      </w:r>
      <w:r w:rsidRPr="006B2548">
        <w:rPr>
          <w:rFonts w:ascii="Times New Roman" w:hAnsi="Times New Roman"/>
          <w:color w:val="000000"/>
          <w:sz w:val="20"/>
          <w:szCs w:val="20"/>
        </w:rPr>
        <w:t xml:space="preserve"> má</w:t>
      </w:r>
      <w:r w:rsidR="006B2548" w:rsidRPr="006B25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C3875">
        <w:rPr>
          <w:rFonts w:ascii="Times New Roman" w:hAnsi="Times New Roman"/>
          <w:color w:val="000000"/>
          <w:sz w:val="20"/>
          <w:szCs w:val="20"/>
        </w:rPr>
        <w:t xml:space="preserve">právo poslať prezuť sa, ak to žiak nerešpektuje učiteľ mu udelí zápis o porušení školského poriadku do EŽK. </w:t>
      </w:r>
    </w:p>
    <w:p w14:paraId="1B771259" w14:textId="77777777" w:rsidR="00200318" w:rsidRPr="00200318" w:rsidRDefault="00200318" w:rsidP="007800B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00318">
        <w:rPr>
          <w:rFonts w:ascii="Times New Roman" w:hAnsi="Times New Roman"/>
          <w:color w:val="000000"/>
          <w:sz w:val="20"/>
          <w:szCs w:val="20"/>
        </w:rPr>
        <w:t xml:space="preserve">Žiak môže do školy nosiť </w:t>
      </w:r>
      <w:proofErr w:type="spellStart"/>
      <w:r w:rsidRPr="00200318">
        <w:rPr>
          <w:rFonts w:ascii="Times New Roman" w:hAnsi="Times New Roman"/>
          <w:color w:val="000000"/>
          <w:sz w:val="20"/>
          <w:szCs w:val="20"/>
        </w:rPr>
        <w:t>discman</w:t>
      </w:r>
      <w:proofErr w:type="spellEnd"/>
      <w:r w:rsidRPr="00200318">
        <w:rPr>
          <w:rFonts w:ascii="Times New Roman" w:hAnsi="Times New Roman"/>
          <w:color w:val="000000"/>
          <w:sz w:val="20"/>
          <w:szCs w:val="20"/>
        </w:rPr>
        <w:t xml:space="preserve">, MP3 prehrávač a </w:t>
      </w:r>
      <w:r>
        <w:rPr>
          <w:rFonts w:ascii="Times New Roman" w:hAnsi="Times New Roman"/>
          <w:color w:val="000000"/>
          <w:sz w:val="20"/>
          <w:szCs w:val="20"/>
        </w:rPr>
        <w:t xml:space="preserve"> pod. iba za </w:t>
      </w:r>
      <w:r w:rsidRPr="00200318">
        <w:rPr>
          <w:rFonts w:ascii="Times New Roman" w:hAnsi="Times New Roman"/>
          <w:color w:val="000000"/>
          <w:sz w:val="20"/>
          <w:szCs w:val="20"/>
        </w:rPr>
        <w:t xml:space="preserve">predpokladu, že ich má </w:t>
      </w:r>
      <w:r w:rsidRPr="00200318">
        <w:rPr>
          <w:rFonts w:ascii="Times New Roman" w:hAnsi="Times New Roman"/>
          <w:b/>
          <w:color w:val="000000"/>
          <w:sz w:val="20"/>
          <w:szCs w:val="20"/>
        </w:rPr>
        <w:t>počas vyučovacích hodín vypnuté.</w:t>
      </w:r>
      <w:r w:rsidRPr="00200318">
        <w:rPr>
          <w:rFonts w:ascii="Times New Roman" w:hAnsi="Times New Roman"/>
          <w:color w:val="000000"/>
          <w:sz w:val="20"/>
          <w:szCs w:val="20"/>
        </w:rPr>
        <w:t xml:space="preserve"> V prípade porušenia tohto zákazu učiteľ  zapíše uvedenú skutočnosť do EŽK. </w:t>
      </w:r>
    </w:p>
    <w:p w14:paraId="42079D79" w14:textId="77777777" w:rsidR="00200318" w:rsidRDefault="00200318" w:rsidP="007800B5">
      <w:pPr>
        <w:widowControl w:val="0"/>
        <w:autoSpaceDE w:val="0"/>
        <w:autoSpaceDN w:val="0"/>
        <w:adjustRightInd w:val="0"/>
        <w:spacing w:before="40" w:after="40" w:line="288" w:lineRule="auto"/>
        <w:ind w:left="644"/>
        <w:jc w:val="both"/>
        <w:rPr>
          <w:rFonts w:ascii="Times New Roman" w:hAnsi="Times New Roman"/>
          <w:color w:val="000000"/>
          <w:sz w:val="20"/>
          <w:szCs w:val="20"/>
        </w:rPr>
      </w:pPr>
      <w:r w:rsidRPr="00200318">
        <w:rPr>
          <w:rFonts w:ascii="Times New Roman" w:hAnsi="Times New Roman"/>
          <w:color w:val="000000"/>
          <w:sz w:val="20"/>
          <w:szCs w:val="20"/>
        </w:rPr>
        <w:t xml:space="preserve">Žiak môže do školy nosiť mobilný/mobilné telefón/y, </w:t>
      </w:r>
      <w:r w:rsidRPr="00200318">
        <w:rPr>
          <w:rFonts w:ascii="Times New Roman" w:hAnsi="Times New Roman"/>
          <w:b/>
          <w:color w:val="000000"/>
          <w:sz w:val="20"/>
          <w:szCs w:val="20"/>
        </w:rPr>
        <w:t>ktorý/é je povinný</w:t>
      </w:r>
      <w:r w:rsidRPr="0020031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00318">
        <w:rPr>
          <w:rFonts w:ascii="Times New Roman" w:hAnsi="Times New Roman"/>
          <w:b/>
          <w:color w:val="000000"/>
          <w:sz w:val="20"/>
          <w:szCs w:val="20"/>
        </w:rPr>
        <w:t xml:space="preserve">pred každou vyučovacou hodinou odložiť na v triede určené miesto s vypnutým zvonením. </w:t>
      </w:r>
      <w:r w:rsidRPr="00200318">
        <w:rPr>
          <w:rFonts w:ascii="Times New Roman" w:hAnsi="Times New Roman"/>
          <w:color w:val="000000"/>
          <w:sz w:val="20"/>
          <w:szCs w:val="20"/>
        </w:rPr>
        <w:t>V prípade porušenia tohto zákazu učiteľ  zapíše uvedenú skutočnosť do EŽK.  Počas prestávok môže žiak mobilný telefón používať.</w:t>
      </w:r>
    </w:p>
    <w:p w14:paraId="39310D30" w14:textId="77777777" w:rsidR="006648CE" w:rsidRPr="006648CE" w:rsidRDefault="006648CE" w:rsidP="00FF5FC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40" w:after="40" w:line="288" w:lineRule="auto"/>
        <w:ind w:left="652" w:hanging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Po preukázaní plagiátorstva sa žiakovi udelia 3 zápisy spolu so známkou nedostatočný za danú prácu.</w:t>
      </w:r>
    </w:p>
    <w:p w14:paraId="29D3C94C" w14:textId="77777777" w:rsidR="00FF5FCF" w:rsidRPr="00FF5FCF" w:rsidRDefault="002469C0" w:rsidP="00FF5FCF">
      <w:pPr>
        <w:pStyle w:val="Nadpis3"/>
        <w:spacing w:before="40" w:after="40"/>
        <w:ind w:left="426" w:hanging="426"/>
        <w:rPr>
          <w:rFonts w:ascii="Times New Roman" w:hAnsi="Times New Roman"/>
          <w:sz w:val="24"/>
          <w:szCs w:val="24"/>
          <w:lang w:val="sk-SK"/>
        </w:rPr>
      </w:pPr>
      <w:bookmarkStart w:id="7" w:name="_Toc57023343"/>
      <w:r w:rsidRPr="00FF5FCF">
        <w:rPr>
          <w:rFonts w:ascii="Times New Roman" w:hAnsi="Times New Roman"/>
          <w:sz w:val="24"/>
          <w:szCs w:val="24"/>
        </w:rPr>
        <w:t>2.2 Neprítomnosť na vyučovaní – pravidlá pre ospravedlnenie</w:t>
      </w:r>
      <w:r w:rsidR="006B2548" w:rsidRPr="00FF5FCF">
        <w:rPr>
          <w:rFonts w:ascii="Times New Roman" w:hAnsi="Times New Roman"/>
          <w:sz w:val="24"/>
          <w:szCs w:val="24"/>
        </w:rPr>
        <w:t xml:space="preserve"> </w:t>
      </w:r>
      <w:r w:rsidRPr="00FF5FCF">
        <w:rPr>
          <w:rFonts w:ascii="Times New Roman" w:hAnsi="Times New Roman"/>
          <w:sz w:val="24"/>
          <w:szCs w:val="24"/>
        </w:rPr>
        <w:t>vyučovacích hodín</w:t>
      </w:r>
      <w:bookmarkEnd w:id="7"/>
    </w:p>
    <w:p w14:paraId="3CDE40CD" w14:textId="77777777" w:rsidR="008654BD" w:rsidRDefault="002469C0" w:rsidP="00CC003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40" w:after="40" w:line="288" w:lineRule="auto"/>
        <w:ind w:left="653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8654BD">
        <w:rPr>
          <w:rFonts w:ascii="Times New Roman" w:hAnsi="Times New Roman"/>
          <w:color w:val="000000"/>
          <w:sz w:val="20"/>
          <w:szCs w:val="20"/>
        </w:rPr>
        <w:t>Ak je vopred známy dôvod  neúčasti žiaka na vyučovaní, zákonný</w:t>
      </w:r>
      <w:r w:rsidR="008654B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654BD">
        <w:rPr>
          <w:rFonts w:ascii="Times New Roman" w:hAnsi="Times New Roman"/>
          <w:color w:val="000000"/>
          <w:sz w:val="20"/>
          <w:szCs w:val="20"/>
        </w:rPr>
        <w:t>zástupca požiada o uvoľnenie z vyučovania v dostatočnom predstihu:</w:t>
      </w:r>
    </w:p>
    <w:p w14:paraId="3568CA4C" w14:textId="77777777" w:rsidR="00AF63DF" w:rsidRDefault="002469C0" w:rsidP="00CC003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AF63DF">
        <w:rPr>
          <w:rFonts w:ascii="Times New Roman" w:hAnsi="Times New Roman"/>
          <w:color w:val="000000"/>
          <w:sz w:val="20"/>
          <w:szCs w:val="20"/>
        </w:rPr>
        <w:t>Na 1-2 hodiny požiada  zákonný zás</w:t>
      </w:r>
      <w:r w:rsidR="00186D10">
        <w:rPr>
          <w:rFonts w:ascii="Times New Roman" w:hAnsi="Times New Roman"/>
          <w:color w:val="000000"/>
          <w:sz w:val="20"/>
          <w:szCs w:val="20"/>
        </w:rPr>
        <w:t>tupca  žiaka</w:t>
      </w:r>
      <w:r w:rsid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F63DF">
        <w:rPr>
          <w:rFonts w:ascii="Times New Roman" w:hAnsi="Times New Roman"/>
          <w:color w:val="000000"/>
          <w:sz w:val="20"/>
          <w:szCs w:val="20"/>
        </w:rPr>
        <w:t>triedneho učiteľa najneskôr v deň neprítomnosti.</w:t>
      </w:r>
    </w:p>
    <w:p w14:paraId="10258693" w14:textId="77777777" w:rsidR="00AF63DF" w:rsidRDefault="002469C0" w:rsidP="00CC003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AF63DF">
        <w:rPr>
          <w:rFonts w:ascii="Times New Roman" w:hAnsi="Times New Roman"/>
          <w:color w:val="000000"/>
          <w:sz w:val="20"/>
          <w:szCs w:val="20"/>
        </w:rPr>
        <w:t>Na viac hodín alebo na 1 až 2 dni triedneho učiteľa požiada zákon</w:t>
      </w:r>
      <w:r w:rsidR="00186D10">
        <w:rPr>
          <w:rFonts w:ascii="Times New Roman" w:hAnsi="Times New Roman"/>
          <w:color w:val="000000"/>
          <w:sz w:val="20"/>
          <w:szCs w:val="20"/>
        </w:rPr>
        <w:t xml:space="preserve">ný zástupca </w:t>
      </w:r>
      <w:r w:rsidRPr="00AF63DF">
        <w:rPr>
          <w:rFonts w:ascii="Times New Roman" w:hAnsi="Times New Roman"/>
          <w:color w:val="000000"/>
          <w:sz w:val="20"/>
          <w:szCs w:val="20"/>
        </w:rPr>
        <w:t xml:space="preserve">najneskôr deň pred neprítomnosťou žiaka písomne v </w:t>
      </w:r>
      <w:r w:rsidR="00D245FC">
        <w:rPr>
          <w:rFonts w:ascii="Times New Roman" w:hAnsi="Times New Roman"/>
          <w:color w:val="000000"/>
          <w:sz w:val="20"/>
          <w:szCs w:val="20"/>
        </w:rPr>
        <w:t xml:space="preserve">žiackom </w:t>
      </w:r>
      <w:r w:rsidRPr="00AF63DF">
        <w:rPr>
          <w:rFonts w:ascii="Times New Roman" w:hAnsi="Times New Roman"/>
          <w:color w:val="000000"/>
          <w:sz w:val="20"/>
          <w:szCs w:val="20"/>
        </w:rPr>
        <w:t>preukaze.</w:t>
      </w:r>
    </w:p>
    <w:p w14:paraId="0AA87B64" w14:textId="77777777" w:rsidR="00AF63DF" w:rsidRDefault="002469C0" w:rsidP="00F866F1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1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AF63DF">
        <w:rPr>
          <w:rFonts w:ascii="Times New Roman" w:hAnsi="Times New Roman"/>
          <w:color w:val="000000"/>
          <w:sz w:val="20"/>
          <w:szCs w:val="20"/>
        </w:rPr>
        <w:t>Na viac ako 2 dni o uvoľnenie písomne požiada zákonný zástupca žiaka</w:t>
      </w:r>
      <w:r w:rsidR="00D245FC">
        <w:rPr>
          <w:rFonts w:ascii="Times New Roman" w:hAnsi="Times New Roman"/>
          <w:color w:val="000000"/>
          <w:sz w:val="20"/>
          <w:szCs w:val="20"/>
        </w:rPr>
        <w:t>,</w:t>
      </w:r>
      <w:r w:rsidRPr="00AF63DF">
        <w:rPr>
          <w:rFonts w:ascii="Times New Roman" w:hAnsi="Times New Roman"/>
          <w:color w:val="000000"/>
          <w:sz w:val="20"/>
          <w:szCs w:val="20"/>
        </w:rPr>
        <w:t xml:space="preserve"> alebo plnoletý žiak riaditeľa školy prostredníctvom svojho triedneho učiteľa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F63DF">
        <w:rPr>
          <w:rFonts w:ascii="Times New Roman" w:hAnsi="Times New Roman"/>
          <w:color w:val="000000"/>
          <w:sz w:val="20"/>
          <w:szCs w:val="20"/>
        </w:rPr>
        <w:t xml:space="preserve">najneskôr 3 dni pred neprítomnosťou žiaka písomne samostatnou </w:t>
      </w:r>
      <w:r w:rsidRPr="00AF63DF">
        <w:rPr>
          <w:rFonts w:ascii="Times New Roman" w:hAnsi="Times New Roman"/>
          <w:color w:val="000000"/>
          <w:sz w:val="20"/>
          <w:szCs w:val="20"/>
        </w:rPr>
        <w:lastRenderedPageBreak/>
        <w:t>žiadosťou. Riaditeľ školy rozhodne o uvoľnení žiaka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F63DF">
        <w:rPr>
          <w:rFonts w:ascii="Times New Roman" w:hAnsi="Times New Roman"/>
          <w:color w:val="000000"/>
          <w:sz w:val="20"/>
          <w:szCs w:val="20"/>
        </w:rPr>
        <w:t>po konzultácii s triednym učiteľom.</w:t>
      </w:r>
    </w:p>
    <w:p w14:paraId="7C925177" w14:textId="77777777" w:rsidR="00AF63DF" w:rsidRDefault="002469C0" w:rsidP="00F866F1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1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AF63DF">
        <w:rPr>
          <w:rFonts w:ascii="Times New Roman" w:hAnsi="Times New Roman"/>
          <w:color w:val="000000"/>
          <w:sz w:val="20"/>
          <w:szCs w:val="20"/>
        </w:rPr>
        <w:t>Do študentského preukazu triedny učiteľ alebo riaditeľ zapíše súhlas s</w:t>
      </w:r>
      <w:r w:rsidR="00AF63DF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F63DF">
        <w:rPr>
          <w:rFonts w:ascii="Times New Roman" w:hAnsi="Times New Roman"/>
          <w:color w:val="000000"/>
          <w:sz w:val="20"/>
          <w:szCs w:val="20"/>
        </w:rPr>
        <w:t>uvoľnením žiaka z vyučovania.</w:t>
      </w:r>
    </w:p>
    <w:p w14:paraId="144C2D88" w14:textId="77777777" w:rsidR="006B562D" w:rsidRDefault="002469C0" w:rsidP="006B562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1" w:lineRule="auto"/>
        <w:ind w:left="1134" w:hanging="425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6B562D">
        <w:rPr>
          <w:rFonts w:ascii="Times New Roman" w:hAnsi="Times New Roman"/>
          <w:b/>
          <w:color w:val="000000"/>
          <w:sz w:val="20"/>
          <w:szCs w:val="20"/>
        </w:rPr>
        <w:t>Pokiaľ triedny učiteľ alebo riaditeľ školy nedajú súhlas s</w:t>
      </w:r>
      <w:r w:rsidR="00AF63DF" w:rsidRPr="006B562D">
        <w:rPr>
          <w:rFonts w:ascii="Times New Roman" w:hAnsi="Times New Roman"/>
          <w:b/>
          <w:color w:val="000000"/>
          <w:sz w:val="20"/>
          <w:szCs w:val="20"/>
        </w:rPr>
        <w:t> </w:t>
      </w:r>
      <w:r w:rsidRPr="006B562D">
        <w:rPr>
          <w:rFonts w:ascii="Times New Roman" w:hAnsi="Times New Roman"/>
          <w:b/>
          <w:color w:val="000000"/>
          <w:sz w:val="20"/>
          <w:szCs w:val="20"/>
        </w:rPr>
        <w:t>uvoľnením</w:t>
      </w:r>
      <w:r w:rsidR="00AF63DF" w:rsidRPr="006B562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B562D">
        <w:rPr>
          <w:rFonts w:ascii="Times New Roman" w:hAnsi="Times New Roman"/>
          <w:b/>
          <w:color w:val="000000"/>
          <w:sz w:val="20"/>
          <w:szCs w:val="20"/>
        </w:rPr>
        <w:t>žiaka, bude sa prípadná neúčasť na vyučovaní posudzovať ako porušenie</w:t>
      </w:r>
      <w:r w:rsidR="00AF63DF" w:rsidRPr="006B562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6B562D">
        <w:rPr>
          <w:rFonts w:ascii="Times New Roman" w:hAnsi="Times New Roman"/>
          <w:b/>
          <w:color w:val="000000"/>
          <w:sz w:val="20"/>
          <w:szCs w:val="20"/>
        </w:rPr>
        <w:t>školského poriadku</w:t>
      </w:r>
      <w:r w:rsidR="00D245FC">
        <w:rPr>
          <w:rFonts w:ascii="Times New Roman" w:hAnsi="Times New Roman"/>
          <w:b/>
          <w:color w:val="000000"/>
          <w:sz w:val="20"/>
          <w:szCs w:val="20"/>
        </w:rPr>
        <w:t xml:space="preserve"> a</w:t>
      </w:r>
      <w:r w:rsidR="006B562D">
        <w:rPr>
          <w:rFonts w:ascii="Times New Roman" w:hAnsi="Times New Roman"/>
          <w:b/>
          <w:color w:val="000000"/>
          <w:sz w:val="20"/>
          <w:szCs w:val="20"/>
        </w:rPr>
        <w:t xml:space="preserve"> vzniknutá absencia bude evidovaná ako neospravedlnená.</w:t>
      </w:r>
    </w:p>
    <w:p w14:paraId="497B7214" w14:textId="77777777" w:rsidR="00D245FC" w:rsidRDefault="006B562D" w:rsidP="00D245FC">
      <w:pPr>
        <w:widowControl w:val="0"/>
        <w:autoSpaceDE w:val="0"/>
        <w:autoSpaceDN w:val="0"/>
        <w:adjustRightInd w:val="0"/>
        <w:spacing w:after="0" w:line="281" w:lineRule="auto"/>
        <w:ind w:left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b) </w:t>
      </w:r>
      <w:r w:rsidR="00A04FAB">
        <w:rPr>
          <w:rFonts w:ascii="Times New Roman" w:hAnsi="Times New Roman"/>
          <w:b/>
          <w:color w:val="000000"/>
          <w:sz w:val="20"/>
          <w:szCs w:val="20"/>
        </w:rPr>
        <w:t>Zákonný zástupca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môže ospravedlniť žiaka maximálne </w:t>
      </w:r>
      <w:r w:rsidR="00A04FAB">
        <w:rPr>
          <w:rFonts w:ascii="Times New Roman" w:hAnsi="Times New Roman"/>
          <w:b/>
          <w:color w:val="000000"/>
          <w:sz w:val="20"/>
          <w:szCs w:val="20"/>
        </w:rPr>
        <w:t xml:space="preserve">na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5 dní, alebo 30 </w:t>
      </w:r>
      <w:r w:rsidR="00A04FAB">
        <w:rPr>
          <w:rFonts w:ascii="Times New Roman" w:hAnsi="Times New Roman"/>
          <w:b/>
          <w:color w:val="000000"/>
          <w:sz w:val="20"/>
          <w:szCs w:val="20"/>
        </w:rPr>
        <w:t xml:space="preserve">    </w:t>
      </w:r>
      <w:r w:rsidR="00D245FC">
        <w:rPr>
          <w:rFonts w:ascii="Times New Roman" w:hAnsi="Times New Roman"/>
          <w:b/>
          <w:color w:val="000000"/>
          <w:sz w:val="20"/>
          <w:szCs w:val="20"/>
        </w:rPr>
        <w:t xml:space="preserve">            </w:t>
      </w:r>
    </w:p>
    <w:p w14:paraId="1FD44189" w14:textId="77777777" w:rsidR="00D245FC" w:rsidRDefault="00D245FC" w:rsidP="00D245FC">
      <w:pPr>
        <w:widowControl w:val="0"/>
        <w:autoSpaceDE w:val="0"/>
        <w:autoSpaceDN w:val="0"/>
        <w:adjustRightInd w:val="0"/>
        <w:spacing w:after="0" w:line="281" w:lineRule="auto"/>
        <w:ind w:left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</w:t>
      </w:r>
      <w:r w:rsidR="006B562D">
        <w:rPr>
          <w:rFonts w:ascii="Times New Roman" w:hAnsi="Times New Roman"/>
          <w:b/>
          <w:color w:val="000000"/>
          <w:sz w:val="20"/>
          <w:szCs w:val="20"/>
        </w:rPr>
        <w:t>vyučovacích hodín</w:t>
      </w:r>
      <w:r w:rsidR="00A04FAB">
        <w:rPr>
          <w:rFonts w:ascii="Times New Roman" w:hAnsi="Times New Roman"/>
          <w:b/>
          <w:color w:val="000000"/>
          <w:sz w:val="20"/>
          <w:szCs w:val="20"/>
        </w:rPr>
        <w:t xml:space="preserve"> za polrok.  </w:t>
      </w:r>
    </w:p>
    <w:p w14:paraId="2CE2D733" w14:textId="77777777" w:rsidR="00A04FAB" w:rsidRPr="00D245FC" w:rsidRDefault="00A04FAB" w:rsidP="00D245FC">
      <w:pPr>
        <w:widowControl w:val="0"/>
        <w:autoSpaceDE w:val="0"/>
        <w:autoSpaceDN w:val="0"/>
        <w:adjustRightInd w:val="0"/>
        <w:spacing w:after="0" w:line="281" w:lineRule="auto"/>
        <w:ind w:left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c) </w:t>
      </w:r>
      <w:r w:rsidR="002469C0" w:rsidRPr="00AF63DF">
        <w:rPr>
          <w:rFonts w:ascii="Times New Roman" w:hAnsi="Times New Roman"/>
          <w:color w:val="000000"/>
          <w:sz w:val="20"/>
          <w:szCs w:val="20"/>
        </w:rPr>
        <w:t>Ak sa žiak nezúčastní na vyučovaní z dôvodu</w:t>
      </w:r>
      <w:r w:rsidR="00125145">
        <w:rPr>
          <w:rFonts w:ascii="Times New Roman" w:hAnsi="Times New Roman"/>
          <w:color w:val="000000"/>
          <w:sz w:val="20"/>
          <w:szCs w:val="20"/>
        </w:rPr>
        <w:t xml:space="preserve"> nepredvídaných príčin, </w:t>
      </w:r>
      <w:r w:rsidR="002469C0" w:rsidRPr="00AF63DF">
        <w:rPr>
          <w:rFonts w:ascii="Times New Roman" w:hAnsi="Times New Roman"/>
          <w:color w:val="000000"/>
          <w:sz w:val="20"/>
          <w:szCs w:val="20"/>
        </w:rPr>
        <w:t xml:space="preserve"> zákonný zástupca žiaka bez zbytoč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>ného odkladu, najneskôr nasledu</w:t>
      </w:r>
      <w:r w:rsidR="002469C0" w:rsidRPr="00AF63DF">
        <w:rPr>
          <w:rFonts w:ascii="Times New Roman" w:hAnsi="Times New Roman"/>
          <w:color w:val="000000"/>
          <w:sz w:val="20"/>
          <w:szCs w:val="20"/>
        </w:rPr>
        <w:t xml:space="preserve">júci pracovný deň, oznámi dôvod neprítomnosti osobne alebo 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>telefonicky</w:t>
      </w:r>
      <w:r w:rsidR="002469C0" w:rsidRPr="00AF63DF">
        <w:rPr>
          <w:rFonts w:ascii="Times New Roman" w:hAnsi="Times New Roman"/>
          <w:color w:val="000000"/>
          <w:sz w:val="20"/>
          <w:szCs w:val="20"/>
        </w:rPr>
        <w:t xml:space="preserve"> triednemu učiteľovi.</w:t>
      </w:r>
      <w:r w:rsidRPr="00A04F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F63DF">
        <w:rPr>
          <w:rFonts w:ascii="Times New Roman" w:hAnsi="Times New Roman"/>
          <w:color w:val="000000"/>
          <w:sz w:val="20"/>
          <w:szCs w:val="20"/>
        </w:rPr>
        <w:t>V  prípade, že záko</w:t>
      </w:r>
      <w:r>
        <w:rPr>
          <w:rFonts w:ascii="Times New Roman" w:hAnsi="Times New Roman"/>
          <w:color w:val="000000"/>
          <w:sz w:val="20"/>
          <w:szCs w:val="20"/>
        </w:rPr>
        <w:t xml:space="preserve">nný zástupca </w:t>
      </w:r>
      <w:r w:rsidRPr="00AF63DF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neoznámi dôvody absencie </w:t>
      </w:r>
      <w:r w:rsidRPr="00AF63DF">
        <w:rPr>
          <w:rFonts w:ascii="Times New Roman" w:hAnsi="Times New Roman"/>
          <w:color w:val="000000"/>
          <w:sz w:val="20"/>
          <w:szCs w:val="20"/>
        </w:rPr>
        <w:t xml:space="preserve">triedny učiteľ sa telefonicky skontaktuje v nasledujúci deň neprítomnosti </w:t>
      </w:r>
      <w:r>
        <w:rPr>
          <w:rFonts w:ascii="Times New Roman" w:hAnsi="Times New Roman"/>
          <w:color w:val="000000"/>
          <w:sz w:val="20"/>
          <w:szCs w:val="20"/>
        </w:rPr>
        <w:t>so zákonným zástupcom žiaka</w:t>
      </w:r>
      <w:r w:rsidRPr="00AF63DF">
        <w:rPr>
          <w:rFonts w:ascii="Times New Roman" w:hAnsi="Times New Roman"/>
          <w:color w:val="000000"/>
          <w:sz w:val="20"/>
          <w:szCs w:val="20"/>
        </w:rPr>
        <w:t xml:space="preserve"> alebo si vyžiada písomné oznámenie o udaní dôvodu neprítomnosti.</w:t>
      </w:r>
    </w:p>
    <w:p w14:paraId="15667C5F" w14:textId="77777777" w:rsidR="00AF63DF" w:rsidRDefault="002469C0" w:rsidP="00A04FAB">
      <w:pPr>
        <w:widowControl w:val="0"/>
        <w:autoSpaceDE w:val="0"/>
        <w:autoSpaceDN w:val="0"/>
        <w:adjustRightInd w:val="0"/>
        <w:spacing w:before="40" w:after="40" w:line="281" w:lineRule="auto"/>
        <w:ind w:left="200"/>
        <w:jc w:val="both"/>
        <w:rPr>
          <w:rFonts w:ascii="Times New Roman" w:hAnsi="Times New Roman"/>
          <w:color w:val="000000"/>
          <w:sz w:val="20"/>
          <w:szCs w:val="20"/>
        </w:rPr>
      </w:pPr>
      <w:r w:rsidRPr="00AF63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04FAB">
        <w:rPr>
          <w:rFonts w:ascii="Times New Roman" w:hAnsi="Times New Roman"/>
          <w:color w:val="000000"/>
          <w:sz w:val="20"/>
          <w:szCs w:val="20"/>
        </w:rPr>
        <w:t xml:space="preserve">d) </w:t>
      </w:r>
      <w:r w:rsidRPr="00AF63DF">
        <w:rPr>
          <w:rFonts w:ascii="Times New Roman" w:hAnsi="Times New Roman"/>
          <w:color w:val="000000"/>
          <w:sz w:val="20"/>
          <w:szCs w:val="20"/>
        </w:rPr>
        <w:t>Triedny učiteľ ospravedlní neprítomnosť žiaka len na základe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F63DF">
        <w:rPr>
          <w:rFonts w:ascii="Times New Roman" w:hAnsi="Times New Roman"/>
          <w:color w:val="000000"/>
          <w:sz w:val="20"/>
          <w:szCs w:val="20"/>
        </w:rPr>
        <w:t xml:space="preserve">ospravedlnenia zapísaného v </w:t>
      </w:r>
      <w:r w:rsidR="00D245FC">
        <w:rPr>
          <w:rFonts w:ascii="Times New Roman" w:hAnsi="Times New Roman"/>
          <w:color w:val="000000"/>
          <w:sz w:val="20"/>
          <w:szCs w:val="20"/>
        </w:rPr>
        <w:t>žiackom</w:t>
      </w:r>
      <w:r w:rsidRPr="00AF63DF">
        <w:rPr>
          <w:rFonts w:ascii="Times New Roman" w:hAnsi="Times New Roman"/>
          <w:color w:val="000000"/>
          <w:sz w:val="20"/>
          <w:szCs w:val="20"/>
        </w:rPr>
        <w:t xml:space="preserve"> preukaze, ktoré musí byť podpísané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F63DF">
        <w:rPr>
          <w:rFonts w:ascii="Times New Roman" w:hAnsi="Times New Roman"/>
          <w:color w:val="000000"/>
          <w:sz w:val="20"/>
          <w:szCs w:val="20"/>
        </w:rPr>
        <w:t>záko</w:t>
      </w:r>
      <w:r w:rsidR="00125145">
        <w:rPr>
          <w:rFonts w:ascii="Times New Roman" w:hAnsi="Times New Roman"/>
          <w:color w:val="000000"/>
          <w:sz w:val="20"/>
          <w:szCs w:val="20"/>
        </w:rPr>
        <w:t xml:space="preserve">nným zástupcom, </w:t>
      </w:r>
      <w:r w:rsidRPr="00AF63DF">
        <w:rPr>
          <w:rFonts w:ascii="Times New Roman" w:hAnsi="Times New Roman"/>
          <w:color w:val="000000"/>
          <w:sz w:val="20"/>
          <w:szCs w:val="20"/>
        </w:rPr>
        <w:t>alebo inou povolanou osobou,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F63DF">
        <w:rPr>
          <w:rFonts w:ascii="Times New Roman" w:hAnsi="Times New Roman"/>
          <w:color w:val="000000"/>
          <w:sz w:val="20"/>
          <w:szCs w:val="20"/>
        </w:rPr>
        <w:t>napr. lekárom vždy, ak ide o neprítomnosť dlhš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 xml:space="preserve">iu ako </w:t>
      </w:r>
      <w:r w:rsidR="00A04FAB">
        <w:rPr>
          <w:rFonts w:ascii="Times New Roman" w:hAnsi="Times New Roman"/>
          <w:color w:val="000000"/>
          <w:sz w:val="20"/>
          <w:szCs w:val="20"/>
        </w:rPr>
        <w:t>2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 xml:space="preserve"> dni. Ospravedlnenie ne</w:t>
      </w:r>
      <w:r w:rsidRPr="00AF63DF">
        <w:rPr>
          <w:rFonts w:ascii="Times New Roman" w:hAnsi="Times New Roman"/>
          <w:color w:val="000000"/>
          <w:sz w:val="20"/>
          <w:szCs w:val="20"/>
        </w:rPr>
        <w:t xml:space="preserve">prítomnosti je žiak povinný predložiť do 2 dní po nástupe do školy po predchádzajúcej absencii. Ak žiak tak neučiní, triedny učiteľ mu tieto hodiny neospravedlní. </w:t>
      </w:r>
      <w:r w:rsidRPr="00D245FC">
        <w:rPr>
          <w:rFonts w:ascii="Times New Roman" w:hAnsi="Times New Roman"/>
          <w:b/>
          <w:sz w:val="20"/>
          <w:szCs w:val="20"/>
        </w:rPr>
        <w:t>Neprítomnosť na vyučovaní nemusí byť ospravedlnená, ak triedny</w:t>
      </w:r>
      <w:r w:rsidR="00AF63DF" w:rsidRPr="00D245FC">
        <w:rPr>
          <w:rFonts w:ascii="Times New Roman" w:hAnsi="Times New Roman"/>
          <w:b/>
          <w:sz w:val="20"/>
          <w:szCs w:val="20"/>
        </w:rPr>
        <w:t xml:space="preserve"> </w:t>
      </w:r>
      <w:r w:rsidRPr="00D245FC">
        <w:rPr>
          <w:rFonts w:ascii="Times New Roman" w:hAnsi="Times New Roman"/>
          <w:b/>
          <w:sz w:val="20"/>
          <w:szCs w:val="20"/>
        </w:rPr>
        <w:t>učiteľ neuzná dôvody alebo spôsob ospravedlnenia</w:t>
      </w:r>
      <w:r w:rsidRPr="00AF63DF">
        <w:rPr>
          <w:rFonts w:ascii="Times New Roman" w:hAnsi="Times New Roman"/>
          <w:color w:val="000000"/>
          <w:sz w:val="20"/>
          <w:szCs w:val="20"/>
        </w:rPr>
        <w:t>.</w:t>
      </w:r>
    </w:p>
    <w:p w14:paraId="17BE0EDF" w14:textId="77777777" w:rsidR="00AF63DF" w:rsidRDefault="005258AA" w:rsidP="005258AA">
      <w:pPr>
        <w:widowControl w:val="0"/>
        <w:autoSpaceDE w:val="0"/>
        <w:autoSpaceDN w:val="0"/>
        <w:adjustRightInd w:val="0"/>
        <w:spacing w:before="40" w:after="40" w:line="281" w:lineRule="auto"/>
        <w:ind w:left="20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e) </w:t>
      </w:r>
      <w:r w:rsidR="002469C0" w:rsidRPr="00AF63DF">
        <w:rPr>
          <w:rFonts w:ascii="Times New Roman" w:hAnsi="Times New Roman"/>
          <w:color w:val="000000"/>
          <w:sz w:val="20"/>
          <w:szCs w:val="20"/>
        </w:rPr>
        <w:t>V prípade dlhodobej neprítomnosti žiaka na vyučovaní bez udania dôvodu a ospravedlnenia sa postupuje v zmysle platnej legislatívy.</w:t>
      </w:r>
    </w:p>
    <w:p w14:paraId="714D49FD" w14:textId="77777777" w:rsidR="00AF63DF" w:rsidRPr="00125145" w:rsidRDefault="005258AA" w:rsidP="005258AA">
      <w:pPr>
        <w:widowControl w:val="0"/>
        <w:autoSpaceDE w:val="0"/>
        <w:autoSpaceDN w:val="0"/>
        <w:adjustRightInd w:val="0"/>
        <w:spacing w:before="40" w:after="40" w:line="281" w:lineRule="auto"/>
        <w:ind w:left="20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f) </w:t>
      </w:r>
      <w:r w:rsidR="002469C0" w:rsidRPr="00AF63DF">
        <w:rPr>
          <w:rFonts w:ascii="Times New Roman" w:hAnsi="Times New Roman"/>
          <w:color w:val="000000"/>
          <w:sz w:val="20"/>
          <w:szCs w:val="20"/>
        </w:rPr>
        <w:t>Počet 15 hodín neospravedlnenej neúčasti žiaka na vyučovaní  v jednom mesiaci sa považuje za zanedbávanie plnenia povinnej školskej dochádzky pre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AF63DF">
        <w:rPr>
          <w:rFonts w:ascii="Times New Roman" w:hAnsi="Times New Roman"/>
          <w:color w:val="000000"/>
          <w:sz w:val="20"/>
          <w:szCs w:val="20"/>
        </w:rPr>
        <w:t>účely zastavenia prídavku na dieťa zákonnému zástupcovi a počet 60 hodín neospravedlnenej neúčasti žiaka na vyučovaní sa považuje za zanedbávanie plnenia školskej dochádzky pre účely podnetu na začatie priestupkového konania v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AF63DF">
        <w:rPr>
          <w:rFonts w:ascii="Times New Roman" w:hAnsi="Times New Roman"/>
          <w:color w:val="000000"/>
          <w:sz w:val="20"/>
          <w:szCs w:val="20"/>
        </w:rPr>
        <w:t>zmysle platnej legislatívy.</w:t>
      </w:r>
    </w:p>
    <w:p w14:paraId="3D1C6BF7" w14:textId="77777777" w:rsidR="00AF63DF" w:rsidRDefault="005258AA" w:rsidP="005258AA">
      <w:pPr>
        <w:widowControl w:val="0"/>
        <w:autoSpaceDE w:val="0"/>
        <w:autoSpaceDN w:val="0"/>
        <w:adjustRightInd w:val="0"/>
        <w:spacing w:before="40" w:after="40" w:line="281" w:lineRule="auto"/>
        <w:ind w:left="20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g) </w:t>
      </w:r>
      <w:r w:rsidR="002469C0" w:rsidRPr="00AF63DF">
        <w:rPr>
          <w:rFonts w:ascii="Times New Roman" w:hAnsi="Times New Roman"/>
          <w:color w:val="000000"/>
          <w:sz w:val="20"/>
          <w:szCs w:val="20"/>
        </w:rPr>
        <w:t>Vedenie školy môže vyzvať triednych učiteľov, aby predložili preukazy žiakov</w:t>
      </w:r>
      <w:r w:rsidR="00AF63DF" w:rsidRPr="00AF63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AF63DF">
        <w:rPr>
          <w:rFonts w:ascii="Times New Roman" w:hAnsi="Times New Roman"/>
          <w:color w:val="000000"/>
          <w:sz w:val="20"/>
          <w:szCs w:val="20"/>
        </w:rPr>
        <w:t>na</w:t>
      </w:r>
      <w:r w:rsidR="00AF63DF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2469C0" w:rsidRPr="00AF63DF">
        <w:rPr>
          <w:rFonts w:ascii="Times New Roman" w:hAnsi="Times New Roman"/>
          <w:color w:val="000000"/>
          <w:sz w:val="20"/>
          <w:szCs w:val="20"/>
        </w:rPr>
        <w:t>skontrolovanie oprávnenosti ospravedlnenia zameškaných hodín.</w:t>
      </w:r>
    </w:p>
    <w:p w14:paraId="0666C2B8" w14:textId="77777777" w:rsidR="005258AA" w:rsidRDefault="005258AA" w:rsidP="005258AA">
      <w:pPr>
        <w:widowControl w:val="0"/>
        <w:autoSpaceDE w:val="0"/>
        <w:autoSpaceDN w:val="0"/>
        <w:adjustRightInd w:val="0"/>
        <w:spacing w:before="40" w:after="40" w:line="281" w:lineRule="auto"/>
        <w:ind w:left="20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h)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Ak</w:t>
      </w:r>
      <w:r w:rsidR="00D245FC">
        <w:rPr>
          <w:rFonts w:ascii="Times New Roman" w:hAnsi="Times New Roman"/>
          <w:color w:val="000000"/>
          <w:sz w:val="20"/>
          <w:szCs w:val="20"/>
        </w:rPr>
        <w:t>ékoľvek falšovanie dochádzky v žiackom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 xml:space="preserve"> preukaze (prepisovanie,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dodatočné záznamy, vytrhávanie strán, poš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kodzovanie) a falšovanie iných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úradných dokladov je klasifikované ako hrubé porušenie školského poriadku.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2F48B41C" w14:textId="77777777" w:rsidR="003E0E67" w:rsidRDefault="005258AA" w:rsidP="005258AA">
      <w:pPr>
        <w:widowControl w:val="0"/>
        <w:autoSpaceDE w:val="0"/>
        <w:autoSpaceDN w:val="0"/>
        <w:adjustRightInd w:val="0"/>
        <w:spacing w:before="40" w:after="40" w:line="281" w:lineRule="auto"/>
        <w:ind w:left="20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i) </w:t>
      </w:r>
      <w:r w:rsidR="009A14C6" w:rsidRPr="003E0E67">
        <w:rPr>
          <w:rFonts w:ascii="Times New Roman" w:hAnsi="Times New Roman"/>
          <w:color w:val="000000"/>
          <w:sz w:val="20"/>
          <w:szCs w:val="20"/>
        </w:rPr>
        <w:t>R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iaditeľ školy môže uvoľniť žiakov na rôzne súťaže, olympiády a inú rep</w:t>
      </w:r>
      <w:r w:rsidR="00125145">
        <w:rPr>
          <w:rFonts w:ascii="Times New Roman" w:hAnsi="Times New Roman"/>
          <w:color w:val="000000"/>
          <w:sz w:val="20"/>
          <w:szCs w:val="20"/>
        </w:rPr>
        <w:t xml:space="preserve">rezentáciu </w:t>
      </w:r>
      <w:r w:rsidR="00125145">
        <w:rPr>
          <w:rFonts w:ascii="Times New Roman" w:hAnsi="Times New Roman"/>
          <w:color w:val="000000"/>
          <w:sz w:val="20"/>
          <w:szCs w:val="20"/>
        </w:rPr>
        <w:lastRenderedPageBreak/>
        <w:t>školy.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 xml:space="preserve"> V takomto  prípade triedny učiteľ žiakovi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nezapočítava zameškané hodiny do triednej kn</w:t>
      </w:r>
      <w:r w:rsidR="00125145">
        <w:rPr>
          <w:rFonts w:ascii="Times New Roman" w:hAnsi="Times New Roman"/>
          <w:color w:val="000000"/>
          <w:sz w:val="20"/>
          <w:szCs w:val="20"/>
        </w:rPr>
        <w:t xml:space="preserve">ihy.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 xml:space="preserve"> Okrem účasti na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rôznych súťažiach môže riaditeľ školy uvoľniť študentov z dôvodu prípravy na</w:t>
      </w:r>
      <w:r w:rsidR="009A14C6" w:rsidRPr="003E0E67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tieto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súťaže.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Ide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o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> 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predmetové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olympiády,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SOČ,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ZENIT</w:t>
      </w:r>
      <w:r>
        <w:rPr>
          <w:rFonts w:ascii="Times New Roman" w:hAnsi="Times New Roman"/>
          <w:color w:val="000000"/>
          <w:sz w:val="20"/>
          <w:szCs w:val="20"/>
        </w:rPr>
        <w:t>, MUN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 xml:space="preserve"> a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pod.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Na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prípravu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na</w:t>
      </w:r>
      <w:r w:rsidR="0073579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krajské</w:t>
      </w:r>
      <w:r w:rsidR="00AF63DF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kolo súťaže dostane študent spravidla 1 deň a na celoslovenské kolo 2 dni voľna, ak</w:t>
      </w:r>
      <w:r w:rsidR="003E0E67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 xml:space="preserve">o </w:t>
      </w:r>
      <w:proofErr w:type="spellStart"/>
      <w:r w:rsidR="002469C0" w:rsidRPr="003E0E67">
        <w:rPr>
          <w:rFonts w:ascii="Times New Roman" w:hAnsi="Times New Roman"/>
          <w:color w:val="000000"/>
          <w:sz w:val="20"/>
          <w:szCs w:val="20"/>
        </w:rPr>
        <w:t>ne</w:t>
      </w:r>
      <w:proofErr w:type="spellEnd"/>
      <w:r w:rsidR="002469C0" w:rsidRPr="003E0E67">
        <w:rPr>
          <w:rFonts w:ascii="Times New Roman" w:hAnsi="Times New Roman"/>
          <w:color w:val="000000"/>
          <w:sz w:val="20"/>
          <w:szCs w:val="20"/>
        </w:rPr>
        <w:t xml:space="preserve"> požiada.</w:t>
      </w:r>
    </w:p>
    <w:p w14:paraId="1332508B" w14:textId="77777777" w:rsidR="003E0E67" w:rsidRDefault="005258AA" w:rsidP="005258AA">
      <w:pPr>
        <w:widowControl w:val="0"/>
        <w:autoSpaceDE w:val="0"/>
        <w:autoSpaceDN w:val="0"/>
        <w:adjustRightInd w:val="0"/>
        <w:spacing w:before="40" w:after="0" w:line="281" w:lineRule="auto"/>
        <w:ind w:left="20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i)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Neprítomnosť žiačky pre tehotenstvo a materstvo sa ospravedlňuje rovnako ako</w:t>
      </w:r>
      <w:r w:rsidR="003E0E67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pre chorobu.</w:t>
      </w:r>
    </w:p>
    <w:p w14:paraId="0C48AB15" w14:textId="77777777" w:rsidR="003E0E67" w:rsidRDefault="005258AA" w:rsidP="005258AA">
      <w:pPr>
        <w:widowControl w:val="0"/>
        <w:autoSpaceDE w:val="0"/>
        <w:autoSpaceDN w:val="0"/>
        <w:adjustRightInd w:val="0"/>
        <w:spacing w:before="40" w:after="0" w:line="281" w:lineRule="auto"/>
        <w:ind w:left="20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j)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Žiaci, ktorí sa prihlásia na vodičský kurz  ho absolvujú v čase mimo vyučovania.</w:t>
      </w:r>
      <w:r w:rsidR="003E0E67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Ospravedlnená bude len absencia v deň konania záverečných skúšok.</w:t>
      </w:r>
    </w:p>
    <w:p w14:paraId="5AD7FC26" w14:textId="77777777" w:rsidR="00F71BC8" w:rsidRDefault="005258AA" w:rsidP="005258AA">
      <w:pPr>
        <w:widowControl w:val="0"/>
        <w:autoSpaceDE w:val="0"/>
        <w:autoSpaceDN w:val="0"/>
        <w:adjustRightInd w:val="0"/>
        <w:spacing w:before="40" w:after="0" w:line="281" w:lineRule="auto"/>
        <w:ind w:left="20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k)</w:t>
      </w:r>
      <w:r w:rsidR="00F71BC8">
        <w:rPr>
          <w:rFonts w:ascii="Times New Roman" w:hAnsi="Times New Roman"/>
          <w:color w:val="000000"/>
          <w:sz w:val="20"/>
          <w:szCs w:val="20"/>
        </w:rPr>
        <w:t xml:space="preserve"> Dva neskoré príchody na vyučovanie, triedny učiteľ zapíše do TK ako jednu neospravedlnenú hodinu.  </w:t>
      </w:r>
    </w:p>
    <w:p w14:paraId="2AF12E80" w14:textId="77777777" w:rsidR="003E0E67" w:rsidRDefault="005258AA" w:rsidP="005258AA">
      <w:pPr>
        <w:widowControl w:val="0"/>
        <w:autoSpaceDE w:val="0"/>
        <w:autoSpaceDN w:val="0"/>
        <w:adjustRightInd w:val="0"/>
        <w:spacing w:before="40" w:after="0" w:line="281" w:lineRule="auto"/>
        <w:ind w:left="20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l)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 xml:space="preserve">Žiak, ktorý je ospravedlnený od cvičenia na hodine </w:t>
      </w:r>
      <w:r w:rsidR="00BA7658">
        <w:rPr>
          <w:rFonts w:ascii="Times New Roman" w:hAnsi="Times New Roman"/>
          <w:color w:val="000000"/>
          <w:sz w:val="20"/>
          <w:szCs w:val="20"/>
        </w:rPr>
        <w:t xml:space="preserve">telesnej a športovej výchovy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lekárom</w:t>
      </w:r>
      <w:r w:rsidR="003E0E67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 xml:space="preserve">alebo rodičom písomne v </w:t>
      </w:r>
      <w:r w:rsidR="00D245FC">
        <w:rPr>
          <w:rFonts w:ascii="Times New Roman" w:hAnsi="Times New Roman"/>
          <w:color w:val="000000"/>
          <w:sz w:val="20"/>
          <w:szCs w:val="20"/>
        </w:rPr>
        <w:t>žiackom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 xml:space="preserve"> preukaze, je povinný sa hodiny </w:t>
      </w:r>
      <w:r w:rsidR="00BA7658">
        <w:rPr>
          <w:rFonts w:ascii="Times New Roman" w:hAnsi="Times New Roman"/>
          <w:color w:val="000000"/>
          <w:sz w:val="20"/>
          <w:szCs w:val="20"/>
        </w:rPr>
        <w:t xml:space="preserve">telesnej a športovej výchovy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zúčastniť.</w:t>
      </w:r>
    </w:p>
    <w:p w14:paraId="01919F2C" w14:textId="77777777" w:rsidR="003E0E67" w:rsidRDefault="005258AA" w:rsidP="005258AA">
      <w:pPr>
        <w:widowControl w:val="0"/>
        <w:autoSpaceDE w:val="0"/>
        <w:autoSpaceDN w:val="0"/>
        <w:adjustRightInd w:val="0"/>
        <w:spacing w:before="40" w:after="0" w:line="288" w:lineRule="auto"/>
        <w:ind w:left="20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m) 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>Za neospravedlnenú absenciu triedny učiteľ navrhuje niektoré z výchovných opatrení a žiak môže byť hodnotený zníženou známkou zo správania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 xml:space="preserve"> Na základe počtu neospravedlnených hodín ide o nasledujúce výchovné opatrenia alebo zníženú známku zo správania:</w:t>
      </w:r>
    </w:p>
    <w:p w14:paraId="4A941714" w14:textId="77777777" w:rsidR="003E0E67" w:rsidRDefault="002469C0" w:rsidP="00CC003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3E0E67">
        <w:rPr>
          <w:rFonts w:ascii="Times New Roman" w:hAnsi="Times New Roman"/>
          <w:color w:val="000000"/>
          <w:sz w:val="20"/>
          <w:szCs w:val="20"/>
        </w:rPr>
        <w:t>1 - 2 hodín - napom</w:t>
      </w:r>
      <w:r w:rsidR="003E0E67">
        <w:rPr>
          <w:rFonts w:ascii="Times New Roman" w:hAnsi="Times New Roman"/>
          <w:color w:val="000000"/>
          <w:sz w:val="20"/>
          <w:szCs w:val="20"/>
        </w:rPr>
        <w:t>enutie triednym učiteľom</w:t>
      </w:r>
    </w:p>
    <w:p w14:paraId="2E4627AB" w14:textId="77777777" w:rsidR="003E0E67" w:rsidRDefault="002469C0" w:rsidP="00CC003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3E0E67">
        <w:rPr>
          <w:rFonts w:ascii="Times New Roman" w:hAnsi="Times New Roman"/>
          <w:color w:val="000000"/>
          <w:sz w:val="20"/>
          <w:szCs w:val="20"/>
        </w:rPr>
        <w:t>3 - 4 hodín - pokarhanie t</w:t>
      </w:r>
      <w:r w:rsidR="003E0E67" w:rsidRPr="003E0E67">
        <w:rPr>
          <w:rFonts w:ascii="Times New Roman" w:hAnsi="Times New Roman"/>
          <w:color w:val="000000"/>
          <w:sz w:val="20"/>
          <w:szCs w:val="20"/>
        </w:rPr>
        <w:t>riednym učiteľom</w:t>
      </w:r>
    </w:p>
    <w:p w14:paraId="546CA269" w14:textId="77777777" w:rsidR="003E0E67" w:rsidRDefault="00125145" w:rsidP="00CC003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5 - 9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 xml:space="preserve"> hodín - pokarha</w:t>
      </w:r>
      <w:r w:rsidR="003E0E67" w:rsidRPr="003E0E67">
        <w:rPr>
          <w:rFonts w:ascii="Times New Roman" w:hAnsi="Times New Roman"/>
          <w:color w:val="000000"/>
          <w:sz w:val="20"/>
          <w:szCs w:val="20"/>
        </w:rPr>
        <w:t>nie riaditeľom školy</w:t>
      </w:r>
    </w:p>
    <w:p w14:paraId="669F876F" w14:textId="77777777" w:rsidR="003E0E67" w:rsidRDefault="00125145" w:rsidP="00CC003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</w:t>
      </w:r>
      <w:r w:rsidR="002469C0" w:rsidRPr="003E0E67">
        <w:rPr>
          <w:rFonts w:ascii="Times New Roman" w:hAnsi="Times New Roman"/>
          <w:color w:val="000000"/>
          <w:sz w:val="20"/>
          <w:szCs w:val="20"/>
        </w:rPr>
        <w:t xml:space="preserve"> - 14 hodín - znížená známka zo správania na 2.stupeň</w:t>
      </w:r>
    </w:p>
    <w:p w14:paraId="111B9FBE" w14:textId="77777777" w:rsidR="003E0E67" w:rsidRDefault="002469C0" w:rsidP="00CC003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3E0E67">
        <w:rPr>
          <w:rFonts w:ascii="Times New Roman" w:hAnsi="Times New Roman"/>
          <w:color w:val="000000"/>
          <w:sz w:val="20"/>
          <w:szCs w:val="20"/>
        </w:rPr>
        <w:t>15 - 21 hodín - znížená známka zo správania na 3.stupeň</w:t>
      </w:r>
    </w:p>
    <w:p w14:paraId="6BCBFD82" w14:textId="77777777" w:rsidR="002469C0" w:rsidRDefault="002469C0" w:rsidP="00CC003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3E0E67">
        <w:rPr>
          <w:rFonts w:ascii="Times New Roman" w:hAnsi="Times New Roman"/>
          <w:color w:val="000000"/>
          <w:sz w:val="20"/>
          <w:szCs w:val="20"/>
        </w:rPr>
        <w:t>22 a viac hodín - rieši pedagogická rada návrhom na podmienečné vylúčenie</w:t>
      </w:r>
      <w:r w:rsidR="003E0E67"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E0E67">
        <w:rPr>
          <w:rFonts w:ascii="Times New Roman" w:hAnsi="Times New Roman"/>
          <w:color w:val="000000"/>
          <w:sz w:val="20"/>
          <w:szCs w:val="20"/>
        </w:rPr>
        <w:t>alebo vylúčenie zo školy a súčasne zníženie známky zo</w:t>
      </w:r>
      <w:r w:rsidR="003E0E67" w:rsidRPr="003E0E67">
        <w:rPr>
          <w:rFonts w:ascii="Times New Roman" w:hAnsi="Times New Roman"/>
          <w:color w:val="000000"/>
          <w:sz w:val="20"/>
          <w:szCs w:val="20"/>
        </w:rPr>
        <w:t> </w:t>
      </w:r>
      <w:r w:rsidRPr="003E0E67">
        <w:rPr>
          <w:rFonts w:ascii="Times New Roman" w:hAnsi="Times New Roman"/>
          <w:color w:val="000000"/>
          <w:sz w:val="20"/>
          <w:szCs w:val="20"/>
        </w:rPr>
        <w:t>správania</w:t>
      </w:r>
      <w:r w:rsidR="005258AA">
        <w:rPr>
          <w:rFonts w:ascii="Times New Roman" w:hAnsi="Times New Roman"/>
          <w:color w:val="000000"/>
          <w:sz w:val="20"/>
          <w:szCs w:val="20"/>
        </w:rPr>
        <w:t xml:space="preserve"> na 4 stupeň.</w:t>
      </w:r>
    </w:p>
    <w:p w14:paraId="0BC95AFE" w14:textId="77777777" w:rsidR="007353C2" w:rsidRPr="003E0E67" w:rsidRDefault="007353C2" w:rsidP="00CC003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 neospravedlnená hodina je ekvivalent jednému zápisu.</w:t>
      </w:r>
    </w:p>
    <w:p w14:paraId="46B47201" w14:textId="2C830831" w:rsidR="002469C0" w:rsidRPr="00C67F05" w:rsidRDefault="002469C0" w:rsidP="00E2624F">
      <w:pPr>
        <w:pStyle w:val="Nadpis3"/>
        <w:numPr>
          <w:ilvl w:val="1"/>
          <w:numId w:val="47"/>
        </w:numPr>
        <w:rPr>
          <w:rFonts w:ascii="Times New Roman" w:hAnsi="Times New Roman"/>
          <w:sz w:val="24"/>
          <w:szCs w:val="24"/>
        </w:rPr>
      </w:pPr>
      <w:bookmarkStart w:id="8" w:name="_Toc57023344"/>
      <w:r w:rsidRPr="00C67F05">
        <w:rPr>
          <w:rFonts w:ascii="Times New Roman" w:hAnsi="Times New Roman"/>
          <w:sz w:val="24"/>
          <w:szCs w:val="24"/>
        </w:rPr>
        <w:t>Hodnotenie a klasifikácia</w:t>
      </w:r>
      <w:bookmarkEnd w:id="8"/>
    </w:p>
    <w:p w14:paraId="36BF1C5F" w14:textId="77777777" w:rsidR="00E2624F" w:rsidRDefault="002469C0" w:rsidP="00E2624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40" w:after="0" w:line="281" w:lineRule="auto"/>
        <w:ind w:left="602"/>
        <w:rPr>
          <w:rFonts w:ascii="Times New Roman" w:hAnsi="Times New Roman"/>
          <w:color w:val="000000"/>
          <w:sz w:val="20"/>
          <w:szCs w:val="20"/>
        </w:rPr>
      </w:pPr>
      <w:r w:rsidRPr="00812D85">
        <w:rPr>
          <w:rFonts w:ascii="Times New Roman" w:hAnsi="Times New Roman"/>
          <w:color w:val="000000"/>
          <w:sz w:val="20"/>
          <w:szCs w:val="20"/>
        </w:rPr>
        <w:t xml:space="preserve">Pri hodnotení a klasifikácii  sa postupuje v zmysle Zákona NR SR č.245/2008 </w:t>
      </w:r>
      <w:proofErr w:type="spellStart"/>
      <w:r w:rsidRPr="00812D85">
        <w:rPr>
          <w:rFonts w:ascii="Times New Roman" w:hAnsi="Times New Roman"/>
          <w:color w:val="000000"/>
          <w:sz w:val="20"/>
          <w:szCs w:val="20"/>
        </w:rPr>
        <w:t>Z.z</w:t>
      </w:r>
      <w:proofErr w:type="spellEnd"/>
      <w:r w:rsidRPr="00812D85">
        <w:rPr>
          <w:rFonts w:ascii="Times New Roman" w:hAnsi="Times New Roman"/>
          <w:color w:val="000000"/>
          <w:sz w:val="20"/>
          <w:szCs w:val="20"/>
        </w:rPr>
        <w:t>.</w:t>
      </w:r>
      <w:r w:rsidR="00FF55E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12D85">
        <w:rPr>
          <w:rFonts w:ascii="Times New Roman" w:hAnsi="Times New Roman"/>
          <w:color w:val="000000"/>
          <w:sz w:val="20"/>
          <w:szCs w:val="20"/>
        </w:rPr>
        <w:t>o výchove a vzdelávaní (školský zákon) a o zmene a doplnení niektorých zákonov</w:t>
      </w:r>
      <w:r w:rsidR="00812D85" w:rsidRPr="00812D8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42EC0">
        <w:rPr>
          <w:rFonts w:ascii="Times New Roman" w:hAnsi="Times New Roman"/>
          <w:color w:val="000000"/>
          <w:sz w:val="20"/>
          <w:szCs w:val="20"/>
        </w:rPr>
        <w:t xml:space="preserve">(§ 56 ods.1 a 2 zákona 245/2008 </w:t>
      </w:r>
      <w:proofErr w:type="spellStart"/>
      <w:r w:rsidR="00042EC0">
        <w:rPr>
          <w:rFonts w:ascii="Times New Roman" w:hAnsi="Times New Roman"/>
          <w:color w:val="000000"/>
          <w:sz w:val="20"/>
          <w:szCs w:val="20"/>
        </w:rPr>
        <w:t>Z.z</w:t>
      </w:r>
      <w:proofErr w:type="spellEnd"/>
      <w:r w:rsidR="00042EC0">
        <w:rPr>
          <w:rFonts w:ascii="Times New Roman" w:hAnsi="Times New Roman"/>
          <w:color w:val="000000"/>
          <w:sz w:val="20"/>
          <w:szCs w:val="20"/>
        </w:rPr>
        <w:t xml:space="preserve">.)  </w:t>
      </w:r>
      <w:r w:rsidRPr="00812D85">
        <w:rPr>
          <w:rFonts w:ascii="Times New Roman" w:hAnsi="Times New Roman"/>
          <w:color w:val="000000"/>
          <w:sz w:val="20"/>
          <w:szCs w:val="20"/>
        </w:rPr>
        <w:t xml:space="preserve">a Metodického </w:t>
      </w:r>
      <w:r w:rsidR="00BA7658">
        <w:rPr>
          <w:rFonts w:ascii="Times New Roman" w:hAnsi="Times New Roman"/>
          <w:color w:val="000000"/>
          <w:sz w:val="20"/>
          <w:szCs w:val="20"/>
        </w:rPr>
        <w:t>pokynu</w:t>
      </w:r>
      <w:r w:rsidRPr="00812D85">
        <w:rPr>
          <w:rFonts w:ascii="Times New Roman" w:hAnsi="Times New Roman"/>
          <w:color w:val="000000"/>
          <w:sz w:val="20"/>
          <w:szCs w:val="20"/>
        </w:rPr>
        <w:t xml:space="preserve"> č. </w:t>
      </w:r>
      <w:r w:rsidR="00BA7658">
        <w:rPr>
          <w:rFonts w:ascii="Times New Roman" w:hAnsi="Times New Roman"/>
          <w:color w:val="000000"/>
          <w:sz w:val="20"/>
          <w:szCs w:val="20"/>
        </w:rPr>
        <w:t>21</w:t>
      </w:r>
      <w:r w:rsidRPr="00812D85">
        <w:rPr>
          <w:rFonts w:ascii="Times New Roman" w:hAnsi="Times New Roman"/>
          <w:color w:val="000000"/>
          <w:sz w:val="20"/>
          <w:szCs w:val="20"/>
        </w:rPr>
        <w:t>/</w:t>
      </w:r>
      <w:r w:rsidR="00BA7658">
        <w:rPr>
          <w:rFonts w:ascii="Times New Roman" w:hAnsi="Times New Roman"/>
          <w:color w:val="000000"/>
          <w:sz w:val="20"/>
          <w:szCs w:val="20"/>
        </w:rPr>
        <w:t>2011na hodnotenie a klasifikáciu žiakov stredných škôl</w:t>
      </w:r>
      <w:r w:rsidRPr="00812D85">
        <w:rPr>
          <w:rFonts w:ascii="Times New Roman" w:hAnsi="Times New Roman"/>
          <w:color w:val="000000"/>
          <w:sz w:val="20"/>
          <w:szCs w:val="20"/>
        </w:rPr>
        <w:t>.</w:t>
      </w:r>
    </w:p>
    <w:p w14:paraId="45754DC0" w14:textId="0DFF7506" w:rsidR="00E2624F" w:rsidRPr="00E2624F" w:rsidRDefault="00E2624F" w:rsidP="009B1D5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40" w:after="0" w:line="281" w:lineRule="auto"/>
        <w:ind w:left="602"/>
        <w:jc w:val="both"/>
        <w:rPr>
          <w:rFonts w:ascii="Times New Roman" w:hAnsi="Times New Roman"/>
          <w:color w:val="000000"/>
          <w:sz w:val="20"/>
          <w:szCs w:val="20"/>
        </w:rPr>
      </w:pPr>
      <w:r w:rsidRPr="00E2624F">
        <w:rPr>
          <w:rFonts w:ascii="Times New Roman" w:hAnsi="Times New Roman"/>
          <w:sz w:val="20"/>
          <w:szCs w:val="20"/>
        </w:rPr>
        <w:t xml:space="preserve"> </w:t>
      </w:r>
      <w:r w:rsidRPr="00E2624F">
        <w:rPr>
          <w:rFonts w:ascii="Times New Roman" w:hAnsi="Times New Roman"/>
          <w:b/>
          <w:sz w:val="20"/>
          <w:szCs w:val="20"/>
        </w:rPr>
        <w:t xml:space="preserve"> Ak žiak vymešká z niektorého predmetu </w:t>
      </w:r>
      <w:r w:rsidR="009B1D54">
        <w:rPr>
          <w:rFonts w:ascii="Times New Roman" w:hAnsi="Times New Roman"/>
          <w:b/>
          <w:sz w:val="20"/>
          <w:szCs w:val="20"/>
        </w:rPr>
        <w:t xml:space="preserve">(okrem predmetov: Sociálna komunikácia, Projektová činnosť, Náboženská výchova, Etická výchova) </w:t>
      </w:r>
      <w:r w:rsidRPr="00E2624F">
        <w:rPr>
          <w:rFonts w:ascii="Times New Roman" w:hAnsi="Times New Roman"/>
          <w:b/>
          <w:sz w:val="20"/>
          <w:szCs w:val="20"/>
        </w:rPr>
        <w:t>30</w:t>
      </w:r>
      <w:r w:rsidR="009B1D54">
        <w:rPr>
          <w:rFonts w:ascii="Times New Roman" w:hAnsi="Times New Roman"/>
          <w:b/>
          <w:sz w:val="20"/>
          <w:szCs w:val="20"/>
        </w:rPr>
        <w:t xml:space="preserve"> % a viac z plánovaných hodín </w:t>
      </w:r>
      <w:bookmarkStart w:id="9" w:name="_GoBack"/>
      <w:bookmarkEnd w:id="9"/>
      <w:r w:rsidRPr="00E2624F">
        <w:rPr>
          <w:rFonts w:ascii="Times New Roman" w:hAnsi="Times New Roman"/>
          <w:b/>
          <w:sz w:val="20"/>
          <w:szCs w:val="20"/>
        </w:rPr>
        <w:t xml:space="preserve">a nesplnil podmienky klasifikácie za </w:t>
      </w:r>
      <w:r w:rsidRPr="00E2624F">
        <w:rPr>
          <w:rFonts w:ascii="Times New Roman" w:hAnsi="Times New Roman"/>
          <w:b/>
          <w:sz w:val="20"/>
          <w:szCs w:val="20"/>
        </w:rPr>
        <w:lastRenderedPageBreak/>
        <w:t xml:space="preserve">klasifikačné obdobie, </w:t>
      </w:r>
      <w:r w:rsidR="00401543">
        <w:rPr>
          <w:rFonts w:ascii="Times New Roman" w:hAnsi="Times New Roman"/>
          <w:b/>
          <w:sz w:val="20"/>
          <w:szCs w:val="20"/>
        </w:rPr>
        <w:t>bude</w:t>
      </w:r>
      <w:r w:rsidRPr="00E2624F">
        <w:rPr>
          <w:rFonts w:ascii="Times New Roman" w:hAnsi="Times New Roman"/>
          <w:b/>
          <w:sz w:val="20"/>
          <w:szCs w:val="20"/>
        </w:rPr>
        <w:t xml:space="preserve"> na návrh vyučujúceho klasifikovaný na základe vykonania komisionálnej skúšky v náhradnom termíne.</w:t>
      </w:r>
    </w:p>
    <w:p w14:paraId="11C6DE15" w14:textId="1F5507C6" w:rsidR="00E2624F" w:rsidRPr="00E2624F" w:rsidRDefault="00E2624F" w:rsidP="00E2624F">
      <w:pPr>
        <w:widowControl w:val="0"/>
        <w:autoSpaceDE w:val="0"/>
        <w:autoSpaceDN w:val="0"/>
        <w:adjustRightInd w:val="0"/>
        <w:spacing w:before="40" w:after="0" w:line="281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Pr="00E2624F">
        <w:rPr>
          <w:rFonts w:ascii="Times New Roman" w:hAnsi="Times New Roman"/>
          <w:color w:val="000000"/>
          <w:sz w:val="20"/>
          <w:szCs w:val="20"/>
        </w:rPr>
        <w:t xml:space="preserve">   (1).</w:t>
      </w:r>
      <w:r w:rsidR="002469C0" w:rsidRPr="00E2624F">
        <w:rPr>
          <w:rFonts w:ascii="Times New Roman" w:hAnsi="Times New Roman"/>
          <w:color w:val="000000"/>
          <w:sz w:val="20"/>
          <w:szCs w:val="20"/>
        </w:rPr>
        <w:t>Ak nemožno žiaka vyskúšať a klasifikovať v riadnom termíne v</w:t>
      </w:r>
      <w:r w:rsidR="00812D85" w:rsidRPr="00E2624F">
        <w:rPr>
          <w:rFonts w:ascii="Times New Roman" w:hAnsi="Times New Roman"/>
          <w:color w:val="000000"/>
          <w:sz w:val="20"/>
          <w:szCs w:val="20"/>
        </w:rPr>
        <w:t> </w:t>
      </w:r>
      <w:r w:rsidR="002469C0" w:rsidRPr="00E2624F">
        <w:rPr>
          <w:rFonts w:ascii="Times New Roman" w:hAnsi="Times New Roman"/>
          <w:color w:val="000000"/>
          <w:sz w:val="20"/>
          <w:szCs w:val="20"/>
        </w:rPr>
        <w:t>prvom</w:t>
      </w:r>
      <w:r w:rsidR="00812D85" w:rsidRPr="00E2624F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E2624F">
        <w:rPr>
          <w:rFonts w:ascii="Times New Roman" w:hAnsi="Times New Roman"/>
          <w:color w:val="000000"/>
          <w:sz w:val="20"/>
          <w:szCs w:val="20"/>
        </w:rPr>
        <w:t xml:space="preserve">polroku, </w:t>
      </w:r>
      <w:r w:rsidRPr="00E2624F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2469C0" w:rsidRPr="00E2624F">
        <w:rPr>
          <w:rFonts w:ascii="Times New Roman" w:hAnsi="Times New Roman"/>
          <w:color w:val="000000"/>
          <w:sz w:val="20"/>
          <w:szCs w:val="20"/>
        </w:rPr>
        <w:t>žiak sa za prvý polrok neklasifikuje; riaditeľ školy určí na jeho</w:t>
      </w:r>
      <w:r w:rsidR="00812D85" w:rsidRPr="00E262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E2624F">
        <w:rPr>
          <w:rFonts w:ascii="Times New Roman" w:hAnsi="Times New Roman"/>
          <w:color w:val="000000"/>
          <w:sz w:val="20"/>
          <w:szCs w:val="20"/>
        </w:rPr>
        <w:t>vyskúšanie a klasifikovanie náhradný termín, a to spravidla tak, aby sa</w:t>
      </w:r>
      <w:r w:rsidR="00812D85" w:rsidRPr="00E262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E2624F">
        <w:rPr>
          <w:rFonts w:ascii="Times New Roman" w:hAnsi="Times New Roman"/>
          <w:color w:val="000000"/>
          <w:sz w:val="20"/>
          <w:szCs w:val="20"/>
        </w:rPr>
        <w:t>klasifikácia mohla uskutočniť najneskôr do dvoch mesiacov po skončení</w:t>
      </w:r>
      <w:r w:rsidR="00812D85" w:rsidRPr="00E262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E2624F">
        <w:rPr>
          <w:rFonts w:ascii="Times New Roman" w:hAnsi="Times New Roman"/>
          <w:color w:val="000000"/>
          <w:sz w:val="20"/>
          <w:szCs w:val="20"/>
        </w:rPr>
        <w:t>prvého polroka.</w:t>
      </w:r>
    </w:p>
    <w:p w14:paraId="1C09DE37" w14:textId="7073DBBF" w:rsidR="002469C0" w:rsidRPr="00E2624F" w:rsidRDefault="00E2624F" w:rsidP="00E2624F">
      <w:pPr>
        <w:widowControl w:val="0"/>
        <w:autoSpaceDE w:val="0"/>
        <w:autoSpaceDN w:val="0"/>
        <w:adjustRightInd w:val="0"/>
        <w:spacing w:before="40" w:after="0" w:line="281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</w:t>
      </w:r>
      <w:r w:rsidRPr="00E2624F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2469C0" w:rsidRPr="00E2624F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" w:hAnsi="Times New Roman"/>
          <w:color w:val="000000"/>
          <w:sz w:val="18"/>
          <w:szCs w:val="18"/>
        </w:rPr>
        <w:t>2</w:t>
      </w:r>
      <w:r w:rsidR="002469C0" w:rsidRPr="00E2624F">
        <w:rPr>
          <w:rFonts w:ascii="Times New Roman" w:hAnsi="Times New Roman"/>
          <w:color w:val="000000"/>
          <w:sz w:val="18"/>
          <w:szCs w:val="18"/>
        </w:rPr>
        <w:t xml:space="preserve">) </w:t>
      </w:r>
      <w:r w:rsidR="002469C0" w:rsidRPr="00E2624F">
        <w:rPr>
          <w:rFonts w:ascii="Times New Roman" w:hAnsi="Times New Roman"/>
          <w:color w:val="000000"/>
          <w:sz w:val="20"/>
          <w:szCs w:val="20"/>
        </w:rPr>
        <w:t>Ak nemožno žiaka vyskúšať a klasifikovať v riadnom termíne v</w:t>
      </w:r>
      <w:r w:rsidR="00812D85" w:rsidRPr="00E2624F">
        <w:rPr>
          <w:rFonts w:ascii="Times New Roman" w:hAnsi="Times New Roman"/>
          <w:color w:val="000000"/>
          <w:sz w:val="20"/>
          <w:szCs w:val="20"/>
        </w:rPr>
        <w:t> </w:t>
      </w:r>
      <w:r w:rsidR="002469C0" w:rsidRPr="00E2624F">
        <w:rPr>
          <w:rFonts w:ascii="Times New Roman" w:hAnsi="Times New Roman"/>
          <w:color w:val="000000"/>
          <w:sz w:val="20"/>
          <w:szCs w:val="20"/>
        </w:rPr>
        <w:t>druhom</w:t>
      </w:r>
      <w:r w:rsidR="00812D85" w:rsidRPr="00E262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E2624F">
        <w:rPr>
          <w:rFonts w:ascii="Times New Roman" w:hAnsi="Times New Roman"/>
          <w:color w:val="000000"/>
          <w:sz w:val="20"/>
          <w:szCs w:val="20"/>
        </w:rPr>
        <w:t xml:space="preserve">polroku, žiak je skúšaný aj klasifikovaný </w:t>
      </w:r>
      <w:r w:rsidR="00812D85" w:rsidRPr="00E2624F">
        <w:rPr>
          <w:rFonts w:ascii="Times New Roman" w:hAnsi="Times New Roman"/>
          <w:color w:val="000000"/>
          <w:sz w:val="20"/>
          <w:szCs w:val="20"/>
        </w:rPr>
        <w:t>za toto obdobie spravidla v pos</w:t>
      </w:r>
      <w:r w:rsidR="002469C0" w:rsidRPr="00E2624F">
        <w:rPr>
          <w:rFonts w:ascii="Times New Roman" w:hAnsi="Times New Roman"/>
          <w:color w:val="000000"/>
          <w:sz w:val="20"/>
          <w:szCs w:val="20"/>
        </w:rPr>
        <w:t>lednom týždni augusta a v dňoch určených riaditeľom školy.</w:t>
      </w:r>
    </w:p>
    <w:p w14:paraId="419EA000" w14:textId="7D37EF7B" w:rsidR="002469C0" w:rsidRPr="00E2624F" w:rsidRDefault="00401543" w:rsidP="00401543">
      <w:pPr>
        <w:widowControl w:val="0"/>
        <w:autoSpaceDE w:val="0"/>
        <w:autoSpaceDN w:val="0"/>
        <w:adjustRightInd w:val="0"/>
        <w:spacing w:before="40" w:after="0" w:line="281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(3) </w:t>
      </w:r>
      <w:r w:rsidR="002469C0" w:rsidRPr="00E2624F">
        <w:rPr>
          <w:rFonts w:ascii="Times New Roman" w:hAnsi="Times New Roman"/>
          <w:color w:val="000000"/>
          <w:sz w:val="20"/>
          <w:szCs w:val="20"/>
        </w:rPr>
        <w:t>Ak na konci druhého polroka žiak neprospel najviac z dvoch predmetov, môže</w:t>
      </w:r>
      <w:r w:rsidR="00812D85" w:rsidRPr="00E262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E2624F">
        <w:rPr>
          <w:rFonts w:ascii="Times New Roman" w:hAnsi="Times New Roman"/>
          <w:color w:val="000000"/>
          <w:sz w:val="20"/>
          <w:szCs w:val="20"/>
        </w:rPr>
        <w:t>zákonný zástupca žiaka alebo plnoletý žiak sám písomne požiadať o</w:t>
      </w:r>
      <w:r w:rsidR="00812D85" w:rsidRPr="00E2624F">
        <w:rPr>
          <w:rFonts w:ascii="Times New Roman" w:hAnsi="Times New Roman"/>
          <w:color w:val="000000"/>
          <w:sz w:val="20"/>
          <w:szCs w:val="20"/>
        </w:rPr>
        <w:t> </w:t>
      </w:r>
      <w:r w:rsidR="002469C0" w:rsidRPr="00E2624F">
        <w:rPr>
          <w:rFonts w:ascii="Times New Roman" w:hAnsi="Times New Roman"/>
          <w:color w:val="000000"/>
          <w:sz w:val="20"/>
          <w:szCs w:val="20"/>
        </w:rPr>
        <w:t>povolenie</w:t>
      </w:r>
      <w:r w:rsidR="00812D85" w:rsidRPr="00E262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E2624F">
        <w:rPr>
          <w:rFonts w:ascii="Times New Roman" w:hAnsi="Times New Roman"/>
          <w:color w:val="000000"/>
          <w:sz w:val="20"/>
          <w:szCs w:val="20"/>
        </w:rPr>
        <w:t>vykonať opravné skúšky.</w:t>
      </w:r>
      <w:r w:rsidR="00FD185A" w:rsidRPr="00E262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E2624F">
        <w:rPr>
          <w:rFonts w:ascii="Times New Roman" w:hAnsi="Times New Roman"/>
          <w:color w:val="000000"/>
          <w:sz w:val="20"/>
          <w:szCs w:val="20"/>
        </w:rPr>
        <w:t xml:space="preserve">(§ 56 ods. 3 až 6 zákona 245/2008 </w:t>
      </w:r>
      <w:proofErr w:type="spellStart"/>
      <w:r w:rsidR="002469C0" w:rsidRPr="00E2624F">
        <w:rPr>
          <w:rFonts w:ascii="Times New Roman" w:hAnsi="Times New Roman"/>
          <w:color w:val="000000"/>
          <w:sz w:val="20"/>
          <w:szCs w:val="20"/>
        </w:rPr>
        <w:t>Z.z</w:t>
      </w:r>
      <w:proofErr w:type="spellEnd"/>
      <w:r w:rsidR="002469C0" w:rsidRPr="00E2624F">
        <w:rPr>
          <w:rFonts w:ascii="Times New Roman" w:hAnsi="Times New Roman"/>
          <w:color w:val="000000"/>
          <w:sz w:val="20"/>
          <w:szCs w:val="20"/>
        </w:rPr>
        <w:t>.)</w:t>
      </w:r>
    </w:p>
    <w:p w14:paraId="7D6CE66E" w14:textId="08BE67C7" w:rsidR="002469C0" w:rsidRDefault="00401543" w:rsidP="00401543">
      <w:pPr>
        <w:widowControl w:val="0"/>
        <w:autoSpaceDE w:val="0"/>
        <w:autoSpaceDN w:val="0"/>
        <w:adjustRightInd w:val="0"/>
        <w:spacing w:before="40" w:after="0" w:line="281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(4</w:t>
      </w:r>
      <w:r w:rsidR="002469C0">
        <w:rPr>
          <w:rFonts w:ascii="Times New Roman" w:hAnsi="Times New Roman"/>
          <w:color w:val="000000"/>
          <w:sz w:val="20"/>
          <w:szCs w:val="20"/>
        </w:rPr>
        <w:t>) Žiak, ktorý má na konci druhého polroka prospech nedostatočný najviac</w:t>
      </w:r>
      <w:r w:rsidR="00812D8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>z</w:t>
      </w:r>
      <w:r w:rsidR="00B572AB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2469C0">
        <w:rPr>
          <w:rFonts w:ascii="Times New Roman" w:hAnsi="Times New Roman"/>
          <w:color w:val="000000"/>
          <w:sz w:val="20"/>
          <w:szCs w:val="20"/>
        </w:rPr>
        <w:t>dvoch povinných vyučovacích predmetov</w:t>
      </w:r>
      <w:r w:rsidR="00FD185A">
        <w:rPr>
          <w:rFonts w:ascii="Times New Roman" w:hAnsi="Times New Roman"/>
          <w:color w:val="000000"/>
          <w:sz w:val="20"/>
          <w:szCs w:val="20"/>
        </w:rPr>
        <w:t>,</w:t>
      </w:r>
      <w:r w:rsidR="002469C0">
        <w:rPr>
          <w:rFonts w:ascii="Times New Roman" w:hAnsi="Times New Roman"/>
          <w:color w:val="000000"/>
          <w:sz w:val="20"/>
          <w:szCs w:val="20"/>
        </w:rPr>
        <w:t xml:space="preserve"> alebo dosiahol neuspokojivé</w:t>
      </w:r>
      <w:r w:rsidR="00812D8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>výsledky v slovnom hodnotení, môže na základe rozhodnutia riaditeľa</w:t>
      </w:r>
      <w:r w:rsidR="00812D8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>školy vykonať z týchto predmetov opravnú skúšku.</w:t>
      </w:r>
    </w:p>
    <w:p w14:paraId="55D10046" w14:textId="638B68C0" w:rsidR="002469C0" w:rsidRDefault="00401543" w:rsidP="00401543">
      <w:pPr>
        <w:widowControl w:val="0"/>
        <w:autoSpaceDE w:val="0"/>
        <w:autoSpaceDN w:val="0"/>
        <w:adjustRightInd w:val="0"/>
        <w:spacing w:before="40" w:after="0" w:line="281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="002469C0"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>5</w:t>
      </w:r>
      <w:r w:rsidR="002469C0">
        <w:rPr>
          <w:rFonts w:ascii="Times New Roman" w:hAnsi="Times New Roman"/>
          <w:color w:val="000000"/>
          <w:sz w:val="20"/>
          <w:szCs w:val="20"/>
        </w:rPr>
        <w:t>) Opravnú skúšku môže vykonať aj žiak, ktorého prospech na konci prvého</w:t>
      </w:r>
      <w:r w:rsidR="00812D8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 xml:space="preserve">polroka je nedostatočný najviac z dvoch povinných vyučovacích </w:t>
      </w:r>
      <w:r w:rsidR="00812D85">
        <w:rPr>
          <w:rFonts w:ascii="Times New Roman" w:hAnsi="Times New Roman"/>
          <w:color w:val="000000"/>
          <w:sz w:val="20"/>
          <w:szCs w:val="20"/>
        </w:rPr>
        <w:t>predmetov</w:t>
      </w:r>
      <w:r w:rsidR="002469C0">
        <w:rPr>
          <w:rFonts w:ascii="Times New Roman" w:hAnsi="Times New Roman"/>
          <w:color w:val="000000"/>
          <w:sz w:val="20"/>
          <w:szCs w:val="20"/>
        </w:rPr>
        <w:t>, ktoré sa vyučujú len v prvom polroku.</w:t>
      </w:r>
    </w:p>
    <w:p w14:paraId="4E045013" w14:textId="3C8C156F" w:rsidR="00EA3DF5" w:rsidRDefault="00401543" w:rsidP="00401543">
      <w:pPr>
        <w:widowControl w:val="0"/>
        <w:autoSpaceDE w:val="0"/>
        <w:autoSpaceDN w:val="0"/>
        <w:adjustRightInd w:val="0"/>
        <w:spacing w:before="40" w:after="0" w:line="281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="002469C0"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>6</w:t>
      </w:r>
      <w:r w:rsidR="002469C0">
        <w:rPr>
          <w:rFonts w:ascii="Times New Roman" w:hAnsi="Times New Roman"/>
          <w:color w:val="000000"/>
          <w:sz w:val="20"/>
          <w:szCs w:val="20"/>
        </w:rPr>
        <w:t>) Termín opravných skúšok určí riaditeľ školy tak, aby sa opravné skúšky</w:t>
      </w:r>
    </w:p>
    <w:p w14:paraId="1680D028" w14:textId="77777777" w:rsidR="00EA3DF5" w:rsidRDefault="002469C0" w:rsidP="009319F3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before="40" w:after="0" w:line="281" w:lineRule="auto"/>
        <w:ind w:left="1418" w:hanging="272"/>
        <w:jc w:val="both"/>
        <w:rPr>
          <w:rFonts w:ascii="Times New Roman" w:hAnsi="Times New Roman"/>
          <w:color w:val="000000"/>
          <w:sz w:val="20"/>
          <w:szCs w:val="20"/>
        </w:rPr>
      </w:pPr>
      <w:r w:rsidRPr="00812D85">
        <w:rPr>
          <w:rFonts w:ascii="Times New Roman" w:hAnsi="Times New Roman"/>
          <w:color w:val="000000"/>
          <w:sz w:val="20"/>
          <w:szCs w:val="20"/>
        </w:rPr>
        <w:t>podľa odseku 3 vykonali najneskôr do 31. augusta; žiakovi, ktorý</w:t>
      </w:r>
      <w:r w:rsidR="00812D85" w:rsidRPr="00812D8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12D85">
        <w:rPr>
          <w:rFonts w:ascii="Times New Roman" w:hAnsi="Times New Roman"/>
          <w:color w:val="000000"/>
          <w:sz w:val="20"/>
          <w:szCs w:val="20"/>
        </w:rPr>
        <w:t>zo závažných dôvodov nemôže prísť vykonať opravnú skúšku v</w:t>
      </w:r>
      <w:r w:rsidR="00812D85" w:rsidRPr="00812D85">
        <w:rPr>
          <w:rFonts w:ascii="Times New Roman" w:hAnsi="Times New Roman"/>
          <w:color w:val="000000"/>
          <w:sz w:val="20"/>
          <w:szCs w:val="20"/>
        </w:rPr>
        <w:t xml:space="preserve">  </w:t>
      </w:r>
      <w:r w:rsidRPr="00812D85">
        <w:rPr>
          <w:rFonts w:ascii="Times New Roman" w:hAnsi="Times New Roman"/>
          <w:color w:val="000000"/>
          <w:sz w:val="20"/>
          <w:szCs w:val="20"/>
        </w:rPr>
        <w:t>určenom termíne, možno povoliť vykonanie opravnej skúšky najneskôr do 15. septembra, a žiakovi, ktorý bol klasifikovaný podľa</w:t>
      </w:r>
      <w:r w:rsidR="00812D85" w:rsidRPr="00812D8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12D85">
        <w:rPr>
          <w:rFonts w:ascii="Times New Roman" w:hAnsi="Times New Roman"/>
          <w:color w:val="000000"/>
          <w:sz w:val="20"/>
          <w:szCs w:val="20"/>
        </w:rPr>
        <w:t>odseku 2, najneskôr do 15. októbra,</w:t>
      </w:r>
    </w:p>
    <w:p w14:paraId="66BE4D8B" w14:textId="77777777" w:rsidR="002469C0" w:rsidRPr="00EA3DF5" w:rsidRDefault="002469C0" w:rsidP="009319F3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before="40" w:after="0" w:line="281" w:lineRule="auto"/>
        <w:ind w:left="1418" w:hanging="272"/>
        <w:jc w:val="both"/>
        <w:rPr>
          <w:rFonts w:ascii="Times New Roman" w:hAnsi="Times New Roman"/>
          <w:color w:val="000000"/>
          <w:sz w:val="20"/>
          <w:szCs w:val="20"/>
        </w:rPr>
      </w:pPr>
      <w:r w:rsidRPr="00EA3DF5">
        <w:rPr>
          <w:rFonts w:ascii="Times New Roman" w:hAnsi="Times New Roman"/>
          <w:color w:val="000000"/>
          <w:sz w:val="20"/>
          <w:szCs w:val="20"/>
        </w:rPr>
        <w:t>podľa odseku 4 vykonali najneskôr do klasifikačnej porady za</w:t>
      </w:r>
      <w:r w:rsidR="00812D85" w:rsidRPr="00EA3D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A3DF5">
        <w:rPr>
          <w:rFonts w:ascii="Times New Roman" w:hAnsi="Times New Roman"/>
          <w:color w:val="000000"/>
          <w:sz w:val="20"/>
          <w:szCs w:val="20"/>
        </w:rPr>
        <w:t>druhý polrok.</w:t>
      </w:r>
    </w:p>
    <w:p w14:paraId="2DB1C47C" w14:textId="77777777" w:rsidR="002469C0" w:rsidRDefault="002469C0" w:rsidP="009319F3">
      <w:pPr>
        <w:widowControl w:val="0"/>
        <w:autoSpaceDE w:val="0"/>
        <w:autoSpaceDN w:val="0"/>
        <w:adjustRightInd w:val="0"/>
        <w:spacing w:before="40" w:after="0" w:line="281" w:lineRule="auto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(6)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Žiak, ktorý bez závažných dôvodov nepríde na opravnú skúšku, sa </w:t>
      </w:r>
      <w:r w:rsidR="00812D85" w:rsidRPr="005D2D9E">
        <w:rPr>
          <w:rFonts w:ascii="Times New Roman" w:hAnsi="Times New Roman"/>
          <w:color w:val="000000"/>
          <w:sz w:val="20"/>
          <w:szCs w:val="20"/>
        </w:rPr>
        <w:t> </w:t>
      </w:r>
      <w:r>
        <w:rPr>
          <w:rFonts w:ascii="Times New Roman" w:hAnsi="Times New Roman"/>
          <w:color w:val="000000"/>
          <w:sz w:val="20"/>
          <w:szCs w:val="20"/>
        </w:rPr>
        <w:t>klasifikuje z vyučovacieho predmetu, z ktorého mal vykonať opravnú skúšku,</w:t>
      </w:r>
      <w:r w:rsidR="00812D85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stupňom prospechu nedostatočný.</w:t>
      </w:r>
    </w:p>
    <w:p w14:paraId="17CB8D9C" w14:textId="77777777" w:rsidR="00812D85" w:rsidRDefault="002469C0" w:rsidP="00042EC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40" w:after="40" w:line="278" w:lineRule="auto"/>
        <w:ind w:left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B572AB">
        <w:rPr>
          <w:rFonts w:ascii="Times New Roman" w:hAnsi="Times New Roman"/>
          <w:color w:val="000000"/>
          <w:sz w:val="20"/>
          <w:szCs w:val="20"/>
        </w:rPr>
        <w:t>Ak na konci</w:t>
      </w:r>
      <w:r w:rsidRPr="00812D85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druhého polroka žiak neprospel</w:t>
      </w:r>
      <w:r w:rsidRPr="00812D85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z troch a viac predmetov, môže</w:t>
      </w:r>
      <w:r w:rsidR="00812D85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zákonný zástupca žiaka alebo plnoletý žiak sám písomne požiadať o</w:t>
      </w:r>
      <w:r w:rsidR="00812D85" w:rsidRPr="00B572AB">
        <w:rPr>
          <w:rFonts w:ascii="Times New Roman" w:hAnsi="Times New Roman"/>
          <w:color w:val="000000"/>
          <w:sz w:val="20"/>
          <w:szCs w:val="20"/>
        </w:rPr>
        <w:t> </w:t>
      </w:r>
      <w:r w:rsidRPr="00B572AB">
        <w:rPr>
          <w:rFonts w:ascii="Times New Roman" w:hAnsi="Times New Roman"/>
          <w:color w:val="000000"/>
          <w:sz w:val="20"/>
          <w:szCs w:val="20"/>
        </w:rPr>
        <w:t>povolenie</w:t>
      </w:r>
      <w:r w:rsidR="00812D85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12D85">
        <w:rPr>
          <w:rFonts w:ascii="Times New Roman" w:hAnsi="Times New Roman"/>
          <w:color w:val="000000"/>
          <w:sz w:val="20"/>
          <w:szCs w:val="20"/>
        </w:rPr>
        <w:t>opakovať ročník.</w:t>
      </w:r>
    </w:p>
    <w:p w14:paraId="770454DD" w14:textId="77777777" w:rsidR="00B572AB" w:rsidRDefault="002469C0" w:rsidP="00042EC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40" w:after="40" w:line="278" w:lineRule="auto"/>
        <w:ind w:left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B572AB">
        <w:rPr>
          <w:rFonts w:ascii="Times New Roman" w:hAnsi="Times New Roman"/>
          <w:color w:val="000000"/>
          <w:sz w:val="20"/>
          <w:szCs w:val="20"/>
        </w:rPr>
        <w:t>Pri hodnotení a klasifikácii správania sa postupuje v zmysle Metodického usmernenia č.</w:t>
      </w:r>
      <w:r w:rsidR="00812D85" w:rsidRPr="00812D85">
        <w:rPr>
          <w:rFonts w:ascii="Times New Roman" w:hAnsi="Times New Roman"/>
          <w:color w:val="000000"/>
          <w:sz w:val="20"/>
          <w:szCs w:val="20"/>
        </w:rPr>
        <w:t> </w:t>
      </w:r>
      <w:r w:rsidRPr="00B572AB">
        <w:rPr>
          <w:rFonts w:ascii="Times New Roman" w:hAnsi="Times New Roman"/>
          <w:color w:val="000000"/>
          <w:sz w:val="20"/>
          <w:szCs w:val="20"/>
        </w:rPr>
        <w:t>15/2006-R zo 7. júna 2006. Klasifikáciu správania navrhuje triedny</w:t>
      </w:r>
      <w:r w:rsidR="00812D85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 xml:space="preserve">učiteľ po prerokovaní s učiteľmi a schvaľuje riaditeľ po prerokovaní v </w:t>
      </w:r>
      <w:r w:rsidRPr="00B572AB">
        <w:rPr>
          <w:rFonts w:ascii="Times New Roman" w:hAnsi="Times New Roman"/>
          <w:color w:val="000000"/>
          <w:sz w:val="20"/>
          <w:szCs w:val="20"/>
        </w:rPr>
        <w:lastRenderedPageBreak/>
        <w:t>pedagog</w:t>
      </w:r>
      <w:r w:rsidRPr="00812D85">
        <w:rPr>
          <w:rFonts w:ascii="Times New Roman" w:hAnsi="Times New Roman"/>
          <w:color w:val="000000"/>
          <w:sz w:val="20"/>
          <w:szCs w:val="20"/>
        </w:rPr>
        <w:t>ickej rade.</w:t>
      </w:r>
    </w:p>
    <w:p w14:paraId="7C388F27" w14:textId="77777777" w:rsidR="00B572AB" w:rsidRDefault="002469C0" w:rsidP="00042EC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40" w:after="40" w:line="278" w:lineRule="auto"/>
        <w:ind w:left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B572AB">
        <w:rPr>
          <w:rFonts w:ascii="Times New Roman" w:hAnsi="Times New Roman"/>
          <w:color w:val="000000"/>
          <w:sz w:val="20"/>
          <w:szCs w:val="20"/>
        </w:rPr>
        <w:t>Pri hodnotení a klasifikácii správania žiaka sa zohľadňuje plnenie ustanovení</w:t>
      </w:r>
      <w:r w:rsidR="00812D85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školského poriadku a dodržiavanie stanovených pravidiel správania, ľudských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práv a práv dieťaťa, dodržiavanie mravných zásad správania v škole a</w:t>
      </w:r>
      <w:r w:rsidR="00B572AB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B572AB">
        <w:rPr>
          <w:rFonts w:ascii="Times New Roman" w:hAnsi="Times New Roman"/>
          <w:color w:val="000000"/>
          <w:sz w:val="20"/>
          <w:szCs w:val="20"/>
        </w:rPr>
        <w:t>na</w:t>
      </w:r>
      <w:r w:rsidR="00B572AB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Pr="00B572AB">
        <w:rPr>
          <w:rFonts w:ascii="Times New Roman" w:hAnsi="Times New Roman"/>
          <w:color w:val="000000"/>
          <w:sz w:val="20"/>
          <w:szCs w:val="20"/>
        </w:rPr>
        <w:t>verejnosti počas aktivít súvisiacich so štúdiom na strednej škole. Pri klasifikácii správania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sa v jednotlivých prípadoch prihliada na zdravotný stav žiaka.</w:t>
      </w:r>
    </w:p>
    <w:p w14:paraId="20D8C886" w14:textId="77777777" w:rsidR="00B572AB" w:rsidRDefault="002469C0" w:rsidP="00F866F1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7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B572AB">
        <w:rPr>
          <w:rFonts w:ascii="Times New Roman" w:hAnsi="Times New Roman"/>
          <w:color w:val="000000"/>
          <w:sz w:val="20"/>
          <w:szCs w:val="20"/>
        </w:rPr>
        <w:t>Stupňom 1 – veľmi dobré sa žiak klasifikuje, ak dodržiava ustanovenia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školského poriadku a riadi sa ním. Dodržiava morálne zásady a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> </w:t>
      </w:r>
      <w:r w:rsidRPr="00B572AB">
        <w:rPr>
          <w:rFonts w:ascii="Times New Roman" w:hAnsi="Times New Roman"/>
          <w:color w:val="000000"/>
          <w:sz w:val="20"/>
          <w:szCs w:val="20"/>
        </w:rPr>
        <w:t>pravidlá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spolunažívania v kolektíve a vo vzťahu k učiteľom. Ojedinele sa môže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dopustiť menej závažných previnení.</w:t>
      </w:r>
    </w:p>
    <w:p w14:paraId="3791922C" w14:textId="77777777" w:rsidR="00B572AB" w:rsidRDefault="002469C0" w:rsidP="00F866F1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7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B572AB">
        <w:rPr>
          <w:rFonts w:ascii="Times New Roman" w:hAnsi="Times New Roman"/>
          <w:color w:val="000000"/>
          <w:sz w:val="20"/>
          <w:szCs w:val="20"/>
        </w:rPr>
        <w:t>Stupňom 2 – uspokojivé sa žiak klasifikuje, ak jeho správanie je v súlade s ustanoveniami školského poriadku, morálnymi zásadami a pravidlami spolunažívania vzhľadom k spolužiakom a učiteľom. Žiak sa dopustí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závažnejšieho priestupku alebo sa opakovane dopúšťa menej závažných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priestupkov voči ustanoveniu školského poriadku.</w:t>
      </w:r>
    </w:p>
    <w:p w14:paraId="66A1857D" w14:textId="77777777" w:rsidR="00B572AB" w:rsidRDefault="002469C0" w:rsidP="00F866F1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7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B572AB">
        <w:rPr>
          <w:rFonts w:ascii="Times New Roman" w:hAnsi="Times New Roman"/>
          <w:color w:val="000000"/>
          <w:sz w:val="20"/>
          <w:szCs w:val="20"/>
        </w:rPr>
        <w:t>Stupňom 3 – menej uspokojivé sa žiak klasifikuje, ak sa dopustí závažného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priestupku voči školskému poriadku alebo sa aj po udelení druhého stupňa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klasifikácie správania dopúšťa závažnejších priestupkov voči morálnym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zásadám a pravidlám spolunažívania, porušuje ľudské práva spolužiakov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alebo pedagogických zamestnancov.</w:t>
      </w:r>
    </w:p>
    <w:p w14:paraId="5D8AEEA4" w14:textId="77777777" w:rsidR="002469C0" w:rsidRPr="00B572AB" w:rsidRDefault="002469C0" w:rsidP="00F866F1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7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B572AB">
        <w:rPr>
          <w:rFonts w:ascii="Times New Roman" w:hAnsi="Times New Roman"/>
          <w:color w:val="000000"/>
          <w:sz w:val="20"/>
          <w:szCs w:val="20"/>
        </w:rPr>
        <w:t>Stupňom 4 – neuspokojivé sa žiak klasifikuje, ak jeho správanie je v rozpore s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> </w:t>
      </w:r>
      <w:r w:rsidRPr="00B572AB">
        <w:rPr>
          <w:rFonts w:ascii="Times New Roman" w:hAnsi="Times New Roman"/>
          <w:color w:val="000000"/>
          <w:sz w:val="20"/>
          <w:szCs w:val="20"/>
        </w:rPr>
        <w:t>právnymi a etickými normami spoločnosti, výrazne porušuje ľudské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práva spolužiakov, pedagogických zame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>stnancov alebo ďalších osôb. Do</w:t>
      </w:r>
      <w:r w:rsidRPr="00B572AB">
        <w:rPr>
          <w:rFonts w:ascii="Times New Roman" w:hAnsi="Times New Roman"/>
          <w:color w:val="000000"/>
          <w:sz w:val="20"/>
          <w:szCs w:val="20"/>
        </w:rPr>
        <w:t>pustí sa závažných previnení, ktorými vážne ohrozuje výchovu ostatných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žiakov. Zámerne narúša činnosť žiackeho kolektívu. Klasifikácia správania</w:t>
      </w:r>
      <w:r w:rsidR="00B572AB" w:rsidRPr="00B572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72AB">
        <w:rPr>
          <w:rFonts w:ascii="Times New Roman" w:hAnsi="Times New Roman"/>
          <w:color w:val="000000"/>
          <w:sz w:val="20"/>
          <w:szCs w:val="20"/>
        </w:rPr>
        <w:t>žiaka sa zaznamenáva do katalógového listu žiaka s odôvodnením.</w:t>
      </w:r>
    </w:p>
    <w:p w14:paraId="35F1E870" w14:textId="77777777" w:rsidR="002469C0" w:rsidRDefault="002469C0" w:rsidP="00042EC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60" w:after="60" w:line="281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Komisionálne skúšky v stredných školách</w:t>
      </w:r>
    </w:p>
    <w:p w14:paraId="1C6EE8E1" w14:textId="77777777" w:rsidR="002469C0" w:rsidRDefault="002469C0" w:rsidP="00222FF4">
      <w:pPr>
        <w:widowControl w:val="0"/>
        <w:autoSpaceDE w:val="0"/>
        <w:autoSpaceDN w:val="0"/>
        <w:adjustRightInd w:val="0"/>
        <w:spacing w:before="40" w:after="40" w:line="281" w:lineRule="auto"/>
        <w:ind w:left="1226" w:hanging="51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(§ 57 odst.1 zákona 245/2008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Z.z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.)</w:t>
      </w:r>
    </w:p>
    <w:p w14:paraId="65E8D18F" w14:textId="77777777" w:rsidR="002469C0" w:rsidRDefault="002469C0" w:rsidP="00222FF4">
      <w:pPr>
        <w:widowControl w:val="0"/>
        <w:autoSpaceDE w:val="0"/>
        <w:autoSpaceDN w:val="0"/>
        <w:adjustRightInd w:val="0"/>
        <w:spacing w:before="40" w:after="40" w:line="281" w:lineRule="auto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(1) Žiak sa klasifikuje podľa výsledkov komisionálnej skúšky</w:t>
      </w:r>
    </w:p>
    <w:p w14:paraId="2FBC4247" w14:textId="77777777" w:rsidR="002469C0" w:rsidRDefault="002469C0" w:rsidP="0098293A">
      <w:pPr>
        <w:widowControl w:val="0"/>
        <w:autoSpaceDE w:val="0"/>
        <w:autoSpaceDN w:val="0"/>
        <w:adjustRightInd w:val="0"/>
        <w:spacing w:before="40" w:after="40"/>
        <w:ind w:left="114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a) ak vykonáva rozdielovú skúšku v stredných školách,</w:t>
      </w:r>
    </w:p>
    <w:p w14:paraId="644763C6" w14:textId="77777777" w:rsidR="002469C0" w:rsidRDefault="002469C0" w:rsidP="0098293A">
      <w:pPr>
        <w:widowControl w:val="0"/>
        <w:autoSpaceDE w:val="0"/>
        <w:autoSpaceDN w:val="0"/>
        <w:adjustRightInd w:val="0"/>
        <w:spacing w:before="40" w:after="40"/>
        <w:ind w:left="114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b) ak je skúšaný v náhradnom termíne,</w:t>
      </w:r>
    </w:p>
    <w:p w14:paraId="21CB95CC" w14:textId="77777777" w:rsidR="002469C0" w:rsidRDefault="002469C0" w:rsidP="0098293A">
      <w:pPr>
        <w:widowControl w:val="0"/>
        <w:autoSpaceDE w:val="0"/>
        <w:autoSpaceDN w:val="0"/>
        <w:adjustRightInd w:val="0"/>
        <w:spacing w:before="40" w:after="40"/>
        <w:ind w:left="114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c) ak žiak alebo zákonný zástupca požiada o preskúšanie žiaka,</w:t>
      </w:r>
    </w:p>
    <w:p w14:paraId="1A3E780C" w14:textId="77777777" w:rsidR="002469C0" w:rsidRDefault="002469C0" w:rsidP="0098293A">
      <w:pPr>
        <w:widowControl w:val="0"/>
        <w:autoSpaceDE w:val="0"/>
        <w:autoSpaceDN w:val="0"/>
        <w:adjustRightInd w:val="0"/>
        <w:spacing w:before="40" w:after="40"/>
        <w:ind w:left="114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d) ak sa preskúšanie koná na podnet riaditeľa školy,</w:t>
      </w:r>
    </w:p>
    <w:p w14:paraId="69901C07" w14:textId="77777777" w:rsidR="002469C0" w:rsidRDefault="002469C0" w:rsidP="0098293A">
      <w:pPr>
        <w:widowControl w:val="0"/>
        <w:autoSpaceDE w:val="0"/>
        <w:autoSpaceDN w:val="0"/>
        <w:adjustRightInd w:val="0"/>
        <w:spacing w:before="40" w:after="40"/>
        <w:ind w:left="114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e) ak vykonáva opravné skúšky,</w:t>
      </w:r>
    </w:p>
    <w:p w14:paraId="5890372C" w14:textId="77777777" w:rsidR="002469C0" w:rsidRDefault="002469C0" w:rsidP="0098293A">
      <w:pPr>
        <w:widowControl w:val="0"/>
        <w:autoSpaceDE w:val="0"/>
        <w:autoSpaceDN w:val="0"/>
        <w:adjustRightInd w:val="0"/>
        <w:spacing w:before="40" w:after="40"/>
        <w:ind w:left="114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f) v štúdiu podľa individuálneho učebného plánu v stredných školách,</w:t>
      </w:r>
    </w:p>
    <w:p w14:paraId="2FA16BC7" w14:textId="77777777" w:rsidR="002469C0" w:rsidRDefault="002469C0" w:rsidP="0098293A">
      <w:pPr>
        <w:widowControl w:val="0"/>
        <w:autoSpaceDE w:val="0"/>
        <w:autoSpaceDN w:val="0"/>
        <w:adjustRightInd w:val="0"/>
        <w:spacing w:before="40" w:after="40"/>
        <w:ind w:left="114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g) v prípade oslobodenia žiaka od povinnosti dochádzať do školy.</w:t>
      </w:r>
    </w:p>
    <w:p w14:paraId="5EB06E22" w14:textId="77777777" w:rsidR="002A2A65" w:rsidRDefault="002469C0" w:rsidP="00222FF4">
      <w:pPr>
        <w:widowControl w:val="0"/>
        <w:autoSpaceDE w:val="0"/>
        <w:autoSpaceDN w:val="0"/>
        <w:adjustRightInd w:val="0"/>
        <w:spacing w:before="40" w:after="40" w:line="281" w:lineRule="auto"/>
        <w:ind w:left="1225" w:hanging="51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(§ 57 odst.3 a 4 zákona 245/2008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Z.z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.)</w:t>
      </w:r>
    </w:p>
    <w:p w14:paraId="317DFB13" w14:textId="77777777" w:rsidR="002469C0" w:rsidRDefault="002469C0" w:rsidP="0098293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2A2A65">
        <w:rPr>
          <w:rFonts w:ascii="Times New Roman" w:hAnsi="Times New Roman"/>
          <w:color w:val="000000"/>
          <w:sz w:val="20"/>
          <w:szCs w:val="20"/>
        </w:rPr>
        <w:t>(</w:t>
      </w:r>
      <w:r w:rsidR="00B46037">
        <w:rPr>
          <w:rFonts w:ascii="Times New Roman" w:hAnsi="Times New Roman"/>
          <w:color w:val="000000"/>
          <w:sz w:val="20"/>
          <w:szCs w:val="20"/>
        </w:rPr>
        <w:t>2</w:t>
      </w:r>
      <w:r w:rsidRPr="002A2A65">
        <w:rPr>
          <w:rFonts w:ascii="Times New Roman" w:hAnsi="Times New Roman"/>
          <w:color w:val="000000"/>
          <w:sz w:val="20"/>
          <w:szCs w:val="20"/>
        </w:rPr>
        <w:t>) Ak žiak alebo zákonný zástupca žiaka má pochybnosti o</w:t>
      </w:r>
      <w:r w:rsidR="00EA3DF5">
        <w:rPr>
          <w:rFonts w:ascii="Times New Roman" w:hAnsi="Times New Roman"/>
          <w:color w:val="000000"/>
          <w:sz w:val="20"/>
          <w:szCs w:val="20"/>
        </w:rPr>
        <w:t> </w:t>
      </w:r>
      <w:r w:rsidRPr="002A2A65">
        <w:rPr>
          <w:rFonts w:ascii="Times New Roman" w:hAnsi="Times New Roman"/>
          <w:color w:val="000000"/>
          <w:sz w:val="20"/>
          <w:szCs w:val="20"/>
        </w:rPr>
        <w:t>správnosti</w:t>
      </w:r>
      <w:r w:rsidR="00EA3DF5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klasifikácie na konci prvého a druhého polroka, môže do troch pra</w:t>
      </w:r>
      <w:r w:rsidRPr="002A2A65">
        <w:rPr>
          <w:rFonts w:ascii="Times New Roman" w:hAnsi="Times New Roman"/>
          <w:color w:val="000000"/>
          <w:sz w:val="20"/>
          <w:szCs w:val="20"/>
        </w:rPr>
        <w:t>covných dní odo dňa vydania vysvedčenia požiada</w:t>
      </w:r>
      <w:r w:rsidR="00CA51B6">
        <w:rPr>
          <w:rFonts w:ascii="Times New Roman" w:hAnsi="Times New Roman"/>
          <w:color w:val="000000"/>
          <w:sz w:val="20"/>
          <w:szCs w:val="20"/>
        </w:rPr>
        <w:t xml:space="preserve">ť riaditeľku </w:t>
      </w:r>
      <w:r w:rsidRPr="002A2A65">
        <w:rPr>
          <w:rFonts w:ascii="Times New Roman" w:hAnsi="Times New Roman"/>
          <w:color w:val="000000"/>
          <w:sz w:val="20"/>
          <w:szCs w:val="20"/>
        </w:rPr>
        <w:t>školy o</w:t>
      </w:r>
      <w:r w:rsidR="00EA3DF5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Pr="002A2A65">
        <w:rPr>
          <w:rFonts w:ascii="Times New Roman" w:hAnsi="Times New Roman"/>
          <w:color w:val="000000"/>
          <w:sz w:val="20"/>
          <w:szCs w:val="20"/>
        </w:rPr>
        <w:t>vykonanie komisionálnej sk</w:t>
      </w:r>
      <w:r w:rsidR="00CA51B6">
        <w:rPr>
          <w:rFonts w:ascii="Times New Roman" w:hAnsi="Times New Roman"/>
          <w:color w:val="000000"/>
          <w:sz w:val="20"/>
          <w:szCs w:val="20"/>
        </w:rPr>
        <w:t xml:space="preserve">úšky; ak je vyučujúcim riaditeľka </w:t>
      </w:r>
      <w:r w:rsidRPr="002A2A65">
        <w:rPr>
          <w:rFonts w:ascii="Times New Roman" w:hAnsi="Times New Roman"/>
          <w:color w:val="000000"/>
          <w:sz w:val="20"/>
          <w:szCs w:val="20"/>
        </w:rPr>
        <w:t>školy, o</w:t>
      </w:r>
      <w:r w:rsidR="00EA3DF5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Pr="002A2A65">
        <w:rPr>
          <w:rFonts w:ascii="Times New Roman" w:hAnsi="Times New Roman"/>
          <w:color w:val="000000"/>
          <w:sz w:val="20"/>
          <w:szCs w:val="20"/>
        </w:rPr>
        <w:t>preskúšanie žiaka možno požiadať príslušný orgán miestnej štátnej správy</w:t>
      </w:r>
      <w:r w:rsidR="000C415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A2A65">
        <w:rPr>
          <w:rFonts w:ascii="Times New Roman" w:hAnsi="Times New Roman"/>
          <w:color w:val="000000"/>
          <w:sz w:val="20"/>
          <w:szCs w:val="20"/>
        </w:rPr>
        <w:t xml:space="preserve">v školstve. Preskúšať žiaka nemožno, ak </w:t>
      </w:r>
      <w:r w:rsidR="00EA3DF5">
        <w:rPr>
          <w:rFonts w:ascii="Times New Roman" w:hAnsi="Times New Roman"/>
          <w:color w:val="000000"/>
          <w:sz w:val="20"/>
          <w:szCs w:val="20"/>
        </w:rPr>
        <w:t>bol v klasifikačnom období z to</w:t>
      </w:r>
      <w:r>
        <w:rPr>
          <w:rFonts w:ascii="Times New Roman" w:hAnsi="Times New Roman"/>
          <w:color w:val="000000"/>
          <w:sz w:val="20"/>
          <w:szCs w:val="20"/>
        </w:rPr>
        <w:t>hto vyučovacieho predmetu hodnotený na základe komisionálnej skúšky.</w:t>
      </w:r>
    </w:p>
    <w:p w14:paraId="4915D0E2" w14:textId="77777777" w:rsidR="002469C0" w:rsidRDefault="002469C0" w:rsidP="0098293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18"/>
          <w:szCs w:val="18"/>
        </w:rPr>
        <w:t>(</w:t>
      </w:r>
      <w:r w:rsidR="00B46037">
        <w:rPr>
          <w:rFonts w:ascii="Times New Roman" w:hAnsi="Times New Roman"/>
          <w:color w:val="000000"/>
          <w:sz w:val="18"/>
          <w:szCs w:val="18"/>
        </w:rPr>
        <w:t>3</w:t>
      </w:r>
      <w:r w:rsidRPr="00EA3DF5">
        <w:rPr>
          <w:rFonts w:ascii="Times New Roman" w:hAnsi="Times New Roman"/>
          <w:color w:val="000000"/>
          <w:sz w:val="20"/>
          <w:szCs w:val="20"/>
        </w:rPr>
        <w:t>) O možnosti vykonať komisionálnu skúšku rozhodne riaditeľ školy.</w:t>
      </w:r>
      <w:r w:rsidR="00EA3D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A3DF5">
        <w:rPr>
          <w:rFonts w:ascii="Times New Roman" w:hAnsi="Times New Roman"/>
          <w:color w:val="000000"/>
          <w:sz w:val="20"/>
          <w:szCs w:val="20"/>
        </w:rPr>
        <w:t>Riaditeľ školy môže povoliť prítomnosť zákonného zástupcu žiaka na</w:t>
      </w:r>
      <w:r w:rsidR="00EA3DF5" w:rsidRPr="005D2D9E">
        <w:rPr>
          <w:rFonts w:ascii="Times New Roman" w:hAnsi="Times New Roman"/>
          <w:color w:val="000000"/>
          <w:sz w:val="20"/>
          <w:szCs w:val="20"/>
        </w:rPr>
        <w:t> </w:t>
      </w:r>
      <w:r>
        <w:rPr>
          <w:rFonts w:ascii="Times New Roman" w:hAnsi="Times New Roman"/>
          <w:color w:val="000000"/>
          <w:sz w:val="20"/>
          <w:szCs w:val="20"/>
        </w:rPr>
        <w:t>jeho komisionálnom preskúšaní.</w:t>
      </w:r>
    </w:p>
    <w:p w14:paraId="64FB44CB" w14:textId="77777777" w:rsidR="00864FB2" w:rsidRDefault="005C022C" w:rsidP="0098293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18"/>
          <w:szCs w:val="18"/>
        </w:rPr>
        <w:t>(</w:t>
      </w:r>
      <w:r w:rsidR="00B46037"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Times New Roman" w:hAnsi="Times New Roman"/>
          <w:color w:val="000000"/>
          <w:sz w:val="18"/>
          <w:szCs w:val="18"/>
        </w:rPr>
        <w:t xml:space="preserve">) </w:t>
      </w:r>
      <w:r>
        <w:rPr>
          <w:rFonts w:ascii="Times New Roman" w:hAnsi="Times New Roman"/>
          <w:color w:val="000000"/>
          <w:sz w:val="20"/>
          <w:szCs w:val="20"/>
        </w:rPr>
        <w:t xml:space="preserve">Stupnica hodnotenia, </w:t>
      </w:r>
      <w:r w:rsidR="00CA51B6">
        <w:rPr>
          <w:rFonts w:ascii="Times New Roman" w:hAnsi="Times New Roman"/>
          <w:color w:val="000000"/>
          <w:sz w:val="20"/>
          <w:szCs w:val="20"/>
        </w:rPr>
        <w:t>v každom</w:t>
      </w:r>
      <w:r w:rsidR="00864FB2">
        <w:rPr>
          <w:rFonts w:ascii="Times New Roman" w:hAnsi="Times New Roman"/>
          <w:color w:val="000000"/>
          <w:sz w:val="20"/>
          <w:szCs w:val="20"/>
        </w:rPr>
        <w:t xml:space="preserve"> premete: </w:t>
      </w:r>
    </w:p>
    <w:p w14:paraId="168AFFA8" w14:textId="77777777" w:rsidR="005C022C" w:rsidRDefault="00B1193B" w:rsidP="0098293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="00864FB2">
        <w:rPr>
          <w:rFonts w:ascii="Times New Roman" w:hAnsi="Times New Roman"/>
          <w:color w:val="000000"/>
          <w:sz w:val="20"/>
          <w:szCs w:val="20"/>
        </w:rPr>
        <w:t>100% - 9</w:t>
      </w:r>
      <w:r w:rsidR="00226B8A">
        <w:rPr>
          <w:rFonts w:ascii="Times New Roman" w:hAnsi="Times New Roman"/>
          <w:color w:val="000000"/>
          <w:sz w:val="20"/>
          <w:szCs w:val="20"/>
        </w:rPr>
        <w:t>0</w:t>
      </w:r>
      <w:r w:rsidR="00864FB2">
        <w:rPr>
          <w:rFonts w:ascii="Times New Roman" w:hAnsi="Times New Roman"/>
          <w:color w:val="000000"/>
          <w:sz w:val="20"/>
          <w:szCs w:val="20"/>
        </w:rPr>
        <w:t xml:space="preserve">%= výborný </w:t>
      </w:r>
    </w:p>
    <w:p w14:paraId="6D7E96B0" w14:textId="77777777" w:rsidR="00864FB2" w:rsidRDefault="00B1193B" w:rsidP="0098293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="00226B8A">
        <w:rPr>
          <w:rFonts w:ascii="Times New Roman" w:hAnsi="Times New Roman"/>
          <w:color w:val="000000"/>
          <w:sz w:val="20"/>
          <w:szCs w:val="20"/>
        </w:rPr>
        <w:t>89</w:t>
      </w:r>
      <w:r w:rsidR="00864FB2">
        <w:rPr>
          <w:rFonts w:ascii="Times New Roman" w:hAnsi="Times New Roman"/>
          <w:color w:val="000000"/>
          <w:sz w:val="20"/>
          <w:szCs w:val="20"/>
        </w:rPr>
        <w:t>% - 7</w:t>
      </w:r>
      <w:r w:rsidR="00226B8A">
        <w:rPr>
          <w:rFonts w:ascii="Times New Roman" w:hAnsi="Times New Roman"/>
          <w:color w:val="000000"/>
          <w:sz w:val="20"/>
          <w:szCs w:val="20"/>
        </w:rPr>
        <w:t>5</w:t>
      </w:r>
      <w:r w:rsidR="00864FB2">
        <w:rPr>
          <w:rFonts w:ascii="Times New Roman" w:hAnsi="Times New Roman"/>
          <w:color w:val="000000"/>
          <w:sz w:val="20"/>
          <w:szCs w:val="20"/>
        </w:rPr>
        <w:t>%= chválitebný</w:t>
      </w:r>
    </w:p>
    <w:p w14:paraId="2C67C2CB" w14:textId="77777777" w:rsidR="00864FB2" w:rsidRDefault="00B1193B" w:rsidP="0098293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="00864FB2">
        <w:rPr>
          <w:rFonts w:ascii="Times New Roman" w:hAnsi="Times New Roman"/>
          <w:color w:val="000000"/>
          <w:sz w:val="20"/>
          <w:szCs w:val="20"/>
        </w:rPr>
        <w:t>7</w:t>
      </w:r>
      <w:r w:rsidR="00226B8A">
        <w:rPr>
          <w:rFonts w:ascii="Times New Roman" w:hAnsi="Times New Roman"/>
          <w:color w:val="000000"/>
          <w:sz w:val="20"/>
          <w:szCs w:val="20"/>
        </w:rPr>
        <w:t>4</w:t>
      </w:r>
      <w:r w:rsidR="00864FB2">
        <w:rPr>
          <w:rFonts w:ascii="Times New Roman" w:hAnsi="Times New Roman"/>
          <w:color w:val="000000"/>
          <w:sz w:val="20"/>
          <w:szCs w:val="20"/>
        </w:rPr>
        <w:t xml:space="preserve">%- - </w:t>
      </w:r>
      <w:r w:rsidR="00226B8A">
        <w:rPr>
          <w:rFonts w:ascii="Times New Roman" w:hAnsi="Times New Roman"/>
          <w:color w:val="000000"/>
          <w:sz w:val="20"/>
          <w:szCs w:val="20"/>
        </w:rPr>
        <w:t>50</w:t>
      </w:r>
      <w:r w:rsidR="00864FB2">
        <w:rPr>
          <w:rFonts w:ascii="Times New Roman" w:hAnsi="Times New Roman"/>
          <w:color w:val="000000"/>
          <w:sz w:val="20"/>
          <w:szCs w:val="20"/>
        </w:rPr>
        <w:t>%= dobrý</w:t>
      </w:r>
    </w:p>
    <w:p w14:paraId="23A8AC1B" w14:textId="77777777" w:rsidR="00864FB2" w:rsidRDefault="00B1193B" w:rsidP="0098293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="00226B8A">
        <w:rPr>
          <w:rFonts w:ascii="Times New Roman" w:hAnsi="Times New Roman"/>
          <w:color w:val="000000"/>
          <w:sz w:val="20"/>
          <w:szCs w:val="20"/>
        </w:rPr>
        <w:t>49</w:t>
      </w:r>
      <w:r w:rsidR="00864FB2">
        <w:rPr>
          <w:rFonts w:ascii="Times New Roman" w:hAnsi="Times New Roman"/>
          <w:color w:val="000000"/>
          <w:sz w:val="20"/>
          <w:szCs w:val="20"/>
        </w:rPr>
        <w:t xml:space="preserve">% - </w:t>
      </w:r>
      <w:r w:rsidR="00226B8A">
        <w:rPr>
          <w:rFonts w:ascii="Times New Roman" w:hAnsi="Times New Roman"/>
          <w:color w:val="000000"/>
          <w:sz w:val="20"/>
          <w:szCs w:val="20"/>
        </w:rPr>
        <w:t>3</w:t>
      </w:r>
      <w:r w:rsidR="00984A07">
        <w:rPr>
          <w:rFonts w:ascii="Times New Roman" w:hAnsi="Times New Roman"/>
          <w:color w:val="000000"/>
          <w:sz w:val="20"/>
          <w:szCs w:val="20"/>
        </w:rPr>
        <w:t>4</w:t>
      </w:r>
      <w:r w:rsidR="00864FB2">
        <w:rPr>
          <w:rFonts w:ascii="Times New Roman" w:hAnsi="Times New Roman"/>
          <w:color w:val="000000"/>
          <w:sz w:val="20"/>
          <w:szCs w:val="20"/>
        </w:rPr>
        <w:t>%= dostatočný</w:t>
      </w:r>
    </w:p>
    <w:p w14:paraId="18DF50CB" w14:textId="77777777" w:rsidR="00864FB2" w:rsidRDefault="00B1193B" w:rsidP="0098293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="00984A07">
        <w:rPr>
          <w:rFonts w:ascii="Times New Roman" w:hAnsi="Times New Roman"/>
          <w:color w:val="000000"/>
          <w:sz w:val="20"/>
          <w:szCs w:val="20"/>
        </w:rPr>
        <w:t>33</w:t>
      </w:r>
      <w:r w:rsidR="00864FB2">
        <w:rPr>
          <w:rFonts w:ascii="Times New Roman" w:hAnsi="Times New Roman"/>
          <w:color w:val="000000"/>
          <w:sz w:val="20"/>
          <w:szCs w:val="20"/>
        </w:rPr>
        <w:t>% - 0%= nedostatočný</w:t>
      </w:r>
    </w:p>
    <w:p w14:paraId="4A2B2C13" w14:textId="77777777" w:rsidR="00B1193B" w:rsidRDefault="00B1193B" w:rsidP="0098293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</w:t>
      </w:r>
      <w:r w:rsidR="00B46037">
        <w:rPr>
          <w:rFonts w:ascii="Times New Roman" w:hAnsi="Times New Roman"/>
          <w:color w:val="000000"/>
          <w:sz w:val="20"/>
          <w:szCs w:val="20"/>
        </w:rPr>
        <w:t>5</w:t>
      </w:r>
      <w:r>
        <w:rPr>
          <w:rFonts w:ascii="Times New Roman" w:hAnsi="Times New Roman"/>
          <w:color w:val="000000"/>
          <w:sz w:val="20"/>
          <w:szCs w:val="20"/>
        </w:rPr>
        <w:t xml:space="preserve">)  </w:t>
      </w:r>
      <w:r w:rsidR="00DD3987">
        <w:rPr>
          <w:rFonts w:ascii="Times New Roman" w:hAnsi="Times New Roman"/>
          <w:color w:val="000000"/>
          <w:sz w:val="20"/>
          <w:szCs w:val="20"/>
        </w:rPr>
        <w:t xml:space="preserve">Ak je v danom predmete hodinová dotácia daná podľa počtu hodín </w:t>
      </w:r>
      <w:r w:rsidR="00A27B5A">
        <w:rPr>
          <w:rFonts w:ascii="Times New Roman" w:hAnsi="Times New Roman"/>
          <w:color w:val="000000"/>
          <w:sz w:val="20"/>
          <w:szCs w:val="20"/>
        </w:rPr>
        <w:t xml:space="preserve">je     povinný nasledovný počet </w:t>
      </w:r>
      <w:proofErr w:type="spellStart"/>
      <w:r w:rsidR="00A27B5A">
        <w:rPr>
          <w:rFonts w:ascii="Times New Roman" w:hAnsi="Times New Roman"/>
          <w:color w:val="000000"/>
          <w:sz w:val="20"/>
          <w:szCs w:val="20"/>
        </w:rPr>
        <w:t>kritérii</w:t>
      </w:r>
      <w:proofErr w:type="spellEnd"/>
      <w:r w:rsidR="00DD3987">
        <w:rPr>
          <w:rFonts w:ascii="Times New Roman" w:hAnsi="Times New Roman"/>
          <w:color w:val="000000"/>
          <w:sz w:val="20"/>
          <w:szCs w:val="20"/>
        </w:rPr>
        <w:t>:</w:t>
      </w:r>
    </w:p>
    <w:p w14:paraId="7546B4CF" w14:textId="77777777" w:rsidR="00DD3987" w:rsidRPr="00A27B5A" w:rsidRDefault="00DD3987" w:rsidP="00A27B5A">
      <w:pPr>
        <w:widowControl w:val="0"/>
        <w:autoSpaceDE w:val="0"/>
        <w:autoSpaceDN w:val="0"/>
        <w:adjustRightInd w:val="0"/>
        <w:spacing w:before="40" w:after="40"/>
        <w:ind w:left="8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Pr="00A27B5A">
        <w:rPr>
          <w:rFonts w:ascii="Times New Roman" w:hAnsi="Times New Roman"/>
          <w:color w:val="000000"/>
          <w:sz w:val="20"/>
          <w:szCs w:val="20"/>
        </w:rPr>
        <w:t xml:space="preserve">1hodina týždenne – (1 ústna odpoveď –UO, 1 malý test MT a jeden </w:t>
      </w:r>
      <w:r w:rsidR="00A27B5A">
        <w:rPr>
          <w:rFonts w:ascii="Times New Roman" w:hAnsi="Times New Roman"/>
          <w:color w:val="000000"/>
          <w:sz w:val="20"/>
          <w:szCs w:val="20"/>
        </w:rPr>
        <w:t xml:space="preserve">                    </w:t>
      </w:r>
      <w:r w:rsidRPr="00A27B5A">
        <w:rPr>
          <w:rFonts w:ascii="Times New Roman" w:hAnsi="Times New Roman"/>
          <w:color w:val="000000"/>
          <w:sz w:val="20"/>
          <w:szCs w:val="20"/>
        </w:rPr>
        <w:t>veľký test VT)</w:t>
      </w:r>
      <w:r w:rsidR="00A27B5A" w:rsidRPr="00A27B5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D185A" w:rsidRPr="00A27B5A">
        <w:rPr>
          <w:rFonts w:ascii="Times New Roman" w:hAnsi="Times New Roman"/>
          <w:color w:val="000000"/>
          <w:sz w:val="20"/>
          <w:szCs w:val="20"/>
        </w:rPr>
        <w:t>/</w:t>
      </w:r>
      <w:r w:rsidR="00A27B5A" w:rsidRPr="00A27B5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D185A" w:rsidRPr="00A27B5A">
        <w:rPr>
          <w:rFonts w:ascii="Times New Roman" w:hAnsi="Times New Roman"/>
          <w:color w:val="000000"/>
          <w:sz w:val="20"/>
          <w:szCs w:val="20"/>
        </w:rPr>
        <w:t>polrok</w:t>
      </w:r>
    </w:p>
    <w:p w14:paraId="34935639" w14:textId="77777777" w:rsidR="00DD3987" w:rsidRPr="00A27B5A" w:rsidRDefault="00DD3987" w:rsidP="0098293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A27B5A">
        <w:rPr>
          <w:rFonts w:ascii="Times New Roman" w:hAnsi="Times New Roman"/>
          <w:color w:val="000000"/>
          <w:sz w:val="20"/>
          <w:szCs w:val="20"/>
        </w:rPr>
        <w:t xml:space="preserve">       2 hodiny –  ( </w:t>
      </w:r>
      <w:r w:rsidR="00FD185A" w:rsidRPr="00A27B5A">
        <w:rPr>
          <w:rFonts w:ascii="Times New Roman" w:hAnsi="Times New Roman"/>
          <w:color w:val="000000"/>
          <w:sz w:val="20"/>
          <w:szCs w:val="20"/>
        </w:rPr>
        <w:t>1</w:t>
      </w:r>
      <w:r w:rsidRPr="00A27B5A">
        <w:rPr>
          <w:rFonts w:ascii="Times New Roman" w:hAnsi="Times New Roman"/>
          <w:color w:val="000000"/>
          <w:sz w:val="20"/>
          <w:szCs w:val="20"/>
        </w:rPr>
        <w:t xml:space="preserve"> UP, 2 MT, 1 VT)</w:t>
      </w:r>
    </w:p>
    <w:p w14:paraId="135F8746" w14:textId="77777777" w:rsidR="00FD185A" w:rsidRPr="00A27B5A" w:rsidRDefault="00DD3987" w:rsidP="00FD185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A27B5A">
        <w:rPr>
          <w:rFonts w:ascii="Times New Roman" w:hAnsi="Times New Roman"/>
          <w:color w:val="000000"/>
          <w:sz w:val="20"/>
          <w:szCs w:val="20"/>
        </w:rPr>
        <w:t xml:space="preserve">       3 hodiny – ( </w:t>
      </w:r>
      <w:r w:rsidR="00FD185A" w:rsidRPr="00A27B5A">
        <w:rPr>
          <w:rFonts w:ascii="Times New Roman" w:hAnsi="Times New Roman"/>
          <w:color w:val="000000"/>
          <w:sz w:val="20"/>
          <w:szCs w:val="20"/>
        </w:rPr>
        <w:t>1</w:t>
      </w:r>
      <w:r w:rsidRPr="00A27B5A">
        <w:rPr>
          <w:rFonts w:ascii="Times New Roman" w:hAnsi="Times New Roman"/>
          <w:color w:val="000000"/>
          <w:sz w:val="20"/>
          <w:szCs w:val="20"/>
        </w:rPr>
        <w:t xml:space="preserve"> UP, </w:t>
      </w:r>
      <w:r w:rsidR="00FD185A" w:rsidRPr="00A27B5A">
        <w:rPr>
          <w:rFonts w:ascii="Times New Roman" w:hAnsi="Times New Roman"/>
          <w:color w:val="000000"/>
          <w:sz w:val="20"/>
          <w:szCs w:val="20"/>
        </w:rPr>
        <w:t>3</w:t>
      </w:r>
      <w:r w:rsidRPr="00A27B5A">
        <w:rPr>
          <w:rFonts w:ascii="Times New Roman" w:hAnsi="Times New Roman"/>
          <w:color w:val="000000"/>
          <w:sz w:val="20"/>
          <w:szCs w:val="20"/>
        </w:rPr>
        <w:t xml:space="preserve"> MT, 1 VT)</w:t>
      </w:r>
      <w:r w:rsidR="00FD185A" w:rsidRPr="00A27B5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52D5559B" w14:textId="77777777" w:rsidR="00226B8A" w:rsidRDefault="00FD185A" w:rsidP="00226B8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A27B5A"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="00226B8A">
        <w:rPr>
          <w:rFonts w:ascii="Times New Roman" w:hAnsi="Times New Roman"/>
          <w:color w:val="000000"/>
          <w:sz w:val="20"/>
          <w:szCs w:val="20"/>
        </w:rPr>
        <w:t xml:space="preserve"> 4 hodiny – ( 2 UP, 3 MT, 1 VT)</w:t>
      </w:r>
    </w:p>
    <w:p w14:paraId="5D41F898" w14:textId="77777777" w:rsidR="00DD3987" w:rsidRDefault="00226B8A" w:rsidP="00226B8A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="00DD3987" w:rsidRPr="00A27B5A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A27B5A" w:rsidRPr="00A27B5A">
        <w:rPr>
          <w:rFonts w:ascii="Times New Roman" w:hAnsi="Times New Roman"/>
          <w:color w:val="000000"/>
          <w:sz w:val="20"/>
          <w:szCs w:val="20"/>
        </w:rPr>
        <w:t>5-</w:t>
      </w:r>
      <w:r w:rsidR="00DD3987" w:rsidRPr="00A27B5A">
        <w:rPr>
          <w:rFonts w:ascii="Times New Roman" w:hAnsi="Times New Roman"/>
          <w:color w:val="000000"/>
          <w:sz w:val="20"/>
          <w:szCs w:val="20"/>
        </w:rPr>
        <w:t xml:space="preserve"> 6 hodín – 10 známok ( 2 UP, </w:t>
      </w:r>
      <w:r w:rsidR="00A27B5A" w:rsidRPr="00A27B5A">
        <w:rPr>
          <w:rFonts w:ascii="Times New Roman" w:hAnsi="Times New Roman"/>
          <w:color w:val="000000"/>
          <w:sz w:val="20"/>
          <w:szCs w:val="20"/>
        </w:rPr>
        <w:t>4</w:t>
      </w:r>
      <w:r w:rsidR="00DD3987" w:rsidRPr="00A27B5A">
        <w:rPr>
          <w:rFonts w:ascii="Times New Roman" w:hAnsi="Times New Roman"/>
          <w:color w:val="000000"/>
          <w:sz w:val="20"/>
          <w:szCs w:val="20"/>
        </w:rPr>
        <w:t xml:space="preserve"> MT, 1 VT)</w:t>
      </w:r>
    </w:p>
    <w:p w14:paraId="46EABE87" w14:textId="77777777" w:rsidR="00FF55ED" w:rsidRDefault="00017724" w:rsidP="00CA51B6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</w:t>
      </w:r>
      <w:r w:rsidR="00B46037">
        <w:rPr>
          <w:rFonts w:ascii="Times New Roman" w:hAnsi="Times New Roman"/>
          <w:color w:val="000000"/>
          <w:sz w:val="20"/>
          <w:szCs w:val="20"/>
        </w:rPr>
        <w:t>6</w:t>
      </w:r>
      <w:r w:rsidR="00DD3987">
        <w:rPr>
          <w:rFonts w:ascii="Times New Roman" w:hAnsi="Times New Roman"/>
          <w:color w:val="000000"/>
          <w:sz w:val="20"/>
          <w:szCs w:val="20"/>
        </w:rPr>
        <w:t>)  Každý predmetový učiteľ na svojom predmete oboznámi s hodnotením a kritériami hodnotenia /stupnica/ a žiak to svojím podpisom potvrdí, že bol oboznámený s hodnotením v danom pr</w:t>
      </w:r>
      <w:r w:rsidR="00D33C1C">
        <w:rPr>
          <w:rFonts w:ascii="Times New Roman" w:hAnsi="Times New Roman"/>
          <w:color w:val="000000"/>
          <w:sz w:val="20"/>
          <w:szCs w:val="20"/>
        </w:rPr>
        <w:t>ed</w:t>
      </w:r>
      <w:r w:rsidR="00CA51B6">
        <w:rPr>
          <w:rFonts w:ascii="Times New Roman" w:hAnsi="Times New Roman"/>
          <w:color w:val="000000"/>
          <w:sz w:val="20"/>
          <w:szCs w:val="20"/>
        </w:rPr>
        <w:t xml:space="preserve">mete. </w:t>
      </w:r>
    </w:p>
    <w:p w14:paraId="369C1CAE" w14:textId="77777777" w:rsidR="00CA51B6" w:rsidRPr="00CA51B6" w:rsidRDefault="00CA51B6" w:rsidP="00CA51B6">
      <w:pPr>
        <w:widowControl w:val="0"/>
        <w:autoSpaceDE w:val="0"/>
        <w:autoSpaceDN w:val="0"/>
        <w:adjustRightInd w:val="0"/>
        <w:spacing w:before="40" w:after="40"/>
        <w:ind w:left="993" w:hanging="284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E051EAC" w14:textId="34F56CB3" w:rsidR="002469C0" w:rsidRPr="00C67F05" w:rsidRDefault="002469C0" w:rsidP="00CA51B6">
      <w:pPr>
        <w:pStyle w:val="Nadpis3"/>
        <w:spacing w:before="40" w:after="40"/>
        <w:rPr>
          <w:rFonts w:ascii="Times New Roman" w:hAnsi="Times New Roman"/>
          <w:sz w:val="24"/>
          <w:szCs w:val="24"/>
        </w:rPr>
      </w:pPr>
      <w:bookmarkStart w:id="10" w:name="_Toc57023345"/>
      <w:r w:rsidRPr="00C67F05">
        <w:rPr>
          <w:rFonts w:ascii="Times New Roman" w:hAnsi="Times New Roman"/>
          <w:sz w:val="24"/>
          <w:szCs w:val="24"/>
        </w:rPr>
        <w:t>2.4 Prerušenie štúdia a štúdium v zahraničí</w:t>
      </w:r>
      <w:r w:rsidR="00CA51B6" w:rsidRPr="00C67F05">
        <w:rPr>
          <w:rFonts w:ascii="Times New Roman" w:hAnsi="Times New Roman"/>
          <w:sz w:val="24"/>
          <w:szCs w:val="24"/>
          <w:lang w:val="sk-SK"/>
        </w:rPr>
        <w:t xml:space="preserve"> podľa </w:t>
      </w:r>
      <w:r w:rsidR="00445DAA">
        <w:rPr>
          <w:rFonts w:ascii="Times New Roman" w:hAnsi="Times New Roman"/>
          <w:color w:val="000000"/>
          <w:sz w:val="24"/>
          <w:szCs w:val="24"/>
        </w:rPr>
        <w:t>§ 34</w:t>
      </w:r>
      <w:r w:rsidR="00445DAA">
        <w:rPr>
          <w:rFonts w:ascii="Times New Roman" w:hAnsi="Times New Roman"/>
          <w:color w:val="000000"/>
          <w:sz w:val="24"/>
          <w:szCs w:val="24"/>
          <w:lang w:val="sk-SK"/>
        </w:rPr>
        <w:t xml:space="preserve"> - </w:t>
      </w:r>
      <w:r w:rsidR="00445DAA">
        <w:rPr>
          <w:rFonts w:ascii="Times New Roman" w:hAnsi="Times New Roman"/>
          <w:color w:val="000000"/>
          <w:sz w:val="24"/>
          <w:szCs w:val="24"/>
        </w:rPr>
        <w:t>§ 39</w:t>
      </w:r>
      <w:r w:rsidR="00445DAA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  <w:r w:rsidRPr="00C67F05">
        <w:rPr>
          <w:rFonts w:ascii="Times New Roman" w:hAnsi="Times New Roman"/>
          <w:color w:val="000000"/>
          <w:sz w:val="24"/>
          <w:szCs w:val="24"/>
        </w:rPr>
        <w:t xml:space="preserve">zákona 245/2008 </w:t>
      </w:r>
      <w:proofErr w:type="spellStart"/>
      <w:r w:rsidRPr="00C67F05">
        <w:rPr>
          <w:rFonts w:ascii="Times New Roman" w:hAnsi="Times New Roman"/>
          <w:color w:val="000000"/>
          <w:sz w:val="24"/>
          <w:szCs w:val="24"/>
        </w:rPr>
        <w:t>Z.z</w:t>
      </w:r>
      <w:proofErr w:type="spellEnd"/>
      <w:r w:rsidRPr="00C67F05">
        <w:rPr>
          <w:rFonts w:ascii="Times New Roman" w:hAnsi="Times New Roman"/>
          <w:color w:val="000000"/>
          <w:sz w:val="24"/>
          <w:szCs w:val="24"/>
        </w:rPr>
        <w:t>.)</w:t>
      </w:r>
      <w:bookmarkEnd w:id="10"/>
    </w:p>
    <w:p w14:paraId="45766FB2" w14:textId="77777777" w:rsidR="002469C0" w:rsidRDefault="00CA51B6" w:rsidP="00CA51B6">
      <w:pPr>
        <w:widowControl w:val="0"/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1. </w:t>
      </w:r>
      <w:r w:rsidR="002469C0">
        <w:rPr>
          <w:rFonts w:ascii="Times New Roman" w:hAnsi="Times New Roman"/>
          <w:color w:val="000000"/>
          <w:sz w:val="20"/>
          <w:szCs w:val="20"/>
        </w:rPr>
        <w:t>V priebehu štúdia na strednej škole sa umožňuje žiakom:</w:t>
      </w:r>
    </w:p>
    <w:p w14:paraId="6BA7D6E1" w14:textId="77777777" w:rsidR="002469C0" w:rsidRDefault="002469C0" w:rsidP="0098293A">
      <w:pPr>
        <w:widowControl w:val="0"/>
        <w:autoSpaceDE w:val="0"/>
        <w:autoSpaceDN w:val="0"/>
        <w:adjustRightInd w:val="0"/>
        <w:spacing w:after="0"/>
        <w:ind w:left="99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a) prerušenie štúdia,</w:t>
      </w:r>
    </w:p>
    <w:p w14:paraId="20EB6010" w14:textId="77777777" w:rsidR="002469C0" w:rsidRDefault="002469C0" w:rsidP="0098293A">
      <w:pPr>
        <w:widowControl w:val="0"/>
        <w:autoSpaceDE w:val="0"/>
        <w:autoSpaceDN w:val="0"/>
        <w:adjustRightInd w:val="0"/>
        <w:spacing w:after="0"/>
        <w:ind w:left="99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b) zmena študijného odboru,</w:t>
      </w:r>
    </w:p>
    <w:p w14:paraId="00D11611" w14:textId="77777777" w:rsidR="002469C0" w:rsidRDefault="002469C0" w:rsidP="0098293A">
      <w:pPr>
        <w:widowControl w:val="0"/>
        <w:autoSpaceDE w:val="0"/>
        <w:autoSpaceDN w:val="0"/>
        <w:adjustRightInd w:val="0"/>
        <w:spacing w:after="0"/>
        <w:ind w:left="99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c) prestup na inú strednú školu,</w:t>
      </w:r>
    </w:p>
    <w:p w14:paraId="70482BE4" w14:textId="77777777" w:rsidR="002469C0" w:rsidRDefault="002469C0" w:rsidP="0098293A">
      <w:pPr>
        <w:widowControl w:val="0"/>
        <w:autoSpaceDE w:val="0"/>
        <w:autoSpaceDN w:val="0"/>
        <w:adjustRightInd w:val="0"/>
        <w:spacing w:after="0"/>
        <w:ind w:left="99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d) preradenia do základnej školy,</w:t>
      </w:r>
    </w:p>
    <w:p w14:paraId="1BC8BFFE" w14:textId="77777777" w:rsidR="002469C0" w:rsidRDefault="002469C0" w:rsidP="0098293A">
      <w:pPr>
        <w:widowControl w:val="0"/>
        <w:autoSpaceDE w:val="0"/>
        <w:autoSpaceDN w:val="0"/>
        <w:adjustRightInd w:val="0"/>
        <w:spacing w:after="0"/>
        <w:ind w:left="99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e) opakovanie ročníka,</w:t>
      </w:r>
    </w:p>
    <w:p w14:paraId="7F7A4385" w14:textId="77777777" w:rsidR="002469C0" w:rsidRDefault="002469C0" w:rsidP="0098293A">
      <w:pPr>
        <w:widowControl w:val="0"/>
        <w:autoSpaceDE w:val="0"/>
        <w:autoSpaceDN w:val="0"/>
        <w:adjustRightInd w:val="0"/>
        <w:spacing w:after="0"/>
        <w:ind w:left="99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f) postup do vyššieho ročníka,</w:t>
      </w:r>
    </w:p>
    <w:p w14:paraId="107D33C4" w14:textId="77777777" w:rsidR="002469C0" w:rsidRDefault="002469C0" w:rsidP="0098293A">
      <w:pPr>
        <w:widowControl w:val="0"/>
        <w:autoSpaceDE w:val="0"/>
        <w:autoSpaceDN w:val="0"/>
        <w:adjustRightInd w:val="0"/>
        <w:spacing w:after="0"/>
        <w:ind w:left="99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g) zanechanie štúdia,</w:t>
      </w:r>
    </w:p>
    <w:p w14:paraId="2E378FCA" w14:textId="77777777" w:rsidR="002469C0" w:rsidRDefault="002469C0" w:rsidP="0098293A">
      <w:pPr>
        <w:widowControl w:val="0"/>
        <w:autoSpaceDE w:val="0"/>
        <w:autoSpaceDN w:val="0"/>
        <w:adjustRightInd w:val="0"/>
        <w:spacing w:after="0"/>
        <w:ind w:left="99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h) štúdium podľa individuálneho učebného plánu,</w:t>
      </w:r>
    </w:p>
    <w:p w14:paraId="24940AF5" w14:textId="77777777" w:rsidR="002469C0" w:rsidRDefault="002469C0" w:rsidP="0098293A">
      <w:pPr>
        <w:widowControl w:val="0"/>
        <w:tabs>
          <w:tab w:val="left" w:pos="1146"/>
        </w:tabs>
        <w:autoSpaceDE w:val="0"/>
        <w:autoSpaceDN w:val="0"/>
        <w:adjustRightInd w:val="0"/>
        <w:spacing w:after="0"/>
        <w:ind w:left="99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i)</w:t>
      </w:r>
      <w:r>
        <w:rPr>
          <w:rFonts w:ascii="Times New Roman" w:hAnsi="Times New Roman"/>
          <w:color w:val="000000"/>
          <w:sz w:val="20"/>
          <w:szCs w:val="20"/>
        </w:rPr>
        <w:tab/>
        <w:t>štúdium na zahraničnej škole obdobného typu.</w:t>
      </w:r>
    </w:p>
    <w:p w14:paraId="5E7512EC" w14:textId="77777777" w:rsidR="00C67F05" w:rsidRDefault="00CA51B6" w:rsidP="007260B7">
      <w:pPr>
        <w:widowControl w:val="0"/>
        <w:autoSpaceDE w:val="0"/>
        <w:autoSpaceDN w:val="0"/>
        <w:adjustRightInd w:val="0"/>
        <w:spacing w:before="40" w:after="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="002469C0">
        <w:rPr>
          <w:rFonts w:ascii="Times New Roman" w:hAnsi="Times New Roman"/>
          <w:color w:val="000000"/>
          <w:sz w:val="20"/>
          <w:szCs w:val="20"/>
        </w:rPr>
        <w:t xml:space="preserve"> Riaditeľ školy môže po prerokovaní v pedagogickej rade a po porovnaní</w:t>
      </w:r>
      <w:r w:rsidR="00EA3D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>učebných plánov povoliť žiakovi absolvovať časť štúdia na obdobnej škole</w:t>
      </w:r>
      <w:r w:rsidR="00EA3D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>v zahraničí. Štúdium v zahraničí môže povoliť aj opakovane, ale vždy len</w:t>
      </w:r>
      <w:r w:rsidR="00EA3D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>po úspešnom ukončení ročníka. V prípade potreby uloží žiakovi povinnosť</w:t>
      </w:r>
      <w:r w:rsidR="00EA3D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 xml:space="preserve">vykonať rozdielové skúšky </w:t>
      </w:r>
      <w:r w:rsidR="00C67F05">
        <w:rPr>
          <w:rFonts w:ascii="Times New Roman" w:hAnsi="Times New Roman"/>
          <w:color w:val="000000"/>
          <w:sz w:val="20"/>
          <w:szCs w:val="20"/>
        </w:rPr>
        <w:t xml:space="preserve">zo všetkých predmetov, ktoré sú v učebnom pláne Súkromného gymnázia pre daný ročník a neboli žiakom absolvované </w:t>
      </w:r>
      <w:r w:rsidR="007260B7">
        <w:rPr>
          <w:rFonts w:ascii="Times New Roman" w:hAnsi="Times New Roman"/>
          <w:color w:val="000000"/>
          <w:sz w:val="20"/>
          <w:szCs w:val="20"/>
        </w:rPr>
        <w:t>na</w:t>
      </w:r>
      <w:r w:rsidR="00C67F05">
        <w:rPr>
          <w:rFonts w:ascii="Times New Roman" w:hAnsi="Times New Roman"/>
          <w:color w:val="000000"/>
          <w:sz w:val="20"/>
          <w:szCs w:val="20"/>
        </w:rPr>
        <w:t xml:space="preserve"> zahraničnej škole. </w:t>
      </w:r>
    </w:p>
    <w:p w14:paraId="4C63D13C" w14:textId="77777777" w:rsidR="002469C0" w:rsidRDefault="00CA51B6" w:rsidP="00CA51B6">
      <w:pPr>
        <w:widowControl w:val="0"/>
        <w:autoSpaceDE w:val="0"/>
        <w:autoSpaceDN w:val="0"/>
        <w:adjustRightInd w:val="0"/>
        <w:spacing w:before="40" w:after="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Pr="00CA51B6">
        <w:rPr>
          <w:rFonts w:ascii="Times New Roman" w:hAnsi="Times New Roman"/>
          <w:color w:val="000000"/>
          <w:sz w:val="20"/>
          <w:szCs w:val="20"/>
        </w:rPr>
        <w:t>Podľa § 34 odst.1 zákona 245/20</w:t>
      </w:r>
      <w:r w:rsidR="00A27B5A">
        <w:rPr>
          <w:rFonts w:ascii="Times New Roman" w:hAnsi="Times New Roman"/>
          <w:color w:val="000000"/>
          <w:sz w:val="20"/>
          <w:szCs w:val="20"/>
        </w:rPr>
        <w:t xml:space="preserve">08 Z. z. Riaditeľ </w:t>
      </w:r>
      <w:r w:rsidR="002469C0">
        <w:rPr>
          <w:rFonts w:ascii="Times New Roman" w:hAnsi="Times New Roman"/>
          <w:color w:val="000000"/>
          <w:sz w:val="20"/>
          <w:szCs w:val="20"/>
        </w:rPr>
        <w:t>školy môže povoliť prerušenie štúdia žiakovi, ktorý splnil</w:t>
      </w:r>
      <w:r w:rsidR="00EA3D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>povinnú školskú dochádzku, na žiadosť jeho zákonného zástupcu, ak ide o pl</w:t>
      </w:r>
      <w:r w:rsidR="002469C0" w:rsidRPr="00EA3DF5">
        <w:rPr>
          <w:rFonts w:ascii="Times New Roman" w:hAnsi="Times New Roman"/>
          <w:color w:val="000000"/>
          <w:sz w:val="20"/>
          <w:szCs w:val="20"/>
        </w:rPr>
        <w:t>noletého žiaka, na jeho žiadosť, najviac na tri roky; riaditeľ školy je povinný na</w:t>
      </w:r>
      <w:r w:rsidR="00EA3DF5" w:rsidRPr="00EA3D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EA3DF5">
        <w:rPr>
          <w:rFonts w:ascii="Times New Roman" w:hAnsi="Times New Roman"/>
          <w:color w:val="000000"/>
          <w:sz w:val="20"/>
          <w:szCs w:val="20"/>
        </w:rPr>
        <w:t>základe žiadosti žiačky alebo jej zákonného zás</w:t>
      </w:r>
      <w:r w:rsidR="00EA3DF5" w:rsidRPr="00EA3DF5">
        <w:rPr>
          <w:rFonts w:ascii="Times New Roman" w:hAnsi="Times New Roman"/>
          <w:color w:val="000000"/>
          <w:sz w:val="20"/>
          <w:szCs w:val="20"/>
        </w:rPr>
        <w:t>tupcu prerušiť štúdium pre teho</w:t>
      </w:r>
      <w:r w:rsidR="002469C0" w:rsidRPr="00EA3DF5">
        <w:rPr>
          <w:rFonts w:ascii="Times New Roman" w:hAnsi="Times New Roman"/>
          <w:color w:val="000000"/>
          <w:sz w:val="20"/>
          <w:szCs w:val="20"/>
        </w:rPr>
        <w:t>tenstvo a materstvo alebo jej povoliť štúdium podľa individuálneho učebného</w:t>
      </w:r>
      <w:r w:rsidR="00EA3DF5" w:rsidRPr="00EA3D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>plánu.</w:t>
      </w:r>
    </w:p>
    <w:p w14:paraId="2C5EBB0C" w14:textId="77777777" w:rsidR="00C67F05" w:rsidRDefault="00C67F05" w:rsidP="00CA51B6">
      <w:pPr>
        <w:widowControl w:val="0"/>
        <w:autoSpaceDE w:val="0"/>
        <w:autoSpaceDN w:val="0"/>
        <w:adjustRightInd w:val="0"/>
        <w:spacing w:before="40" w:after="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6AF8">
        <w:rPr>
          <w:rFonts w:ascii="Times New Roman" w:hAnsi="Times New Roman"/>
          <w:b/>
          <w:color w:val="000000"/>
          <w:sz w:val="24"/>
          <w:szCs w:val="24"/>
        </w:rPr>
        <w:t xml:space="preserve">2.5 </w:t>
      </w:r>
      <w:r w:rsidR="00E56AF8" w:rsidRPr="00E56AF8">
        <w:rPr>
          <w:rFonts w:ascii="Times New Roman" w:hAnsi="Times New Roman"/>
          <w:b/>
          <w:color w:val="000000"/>
          <w:sz w:val="24"/>
          <w:szCs w:val="24"/>
        </w:rPr>
        <w:t>Dištančné vzdelávanie</w:t>
      </w:r>
    </w:p>
    <w:p w14:paraId="493A8371" w14:textId="77777777" w:rsidR="00414780" w:rsidRPr="00414780" w:rsidRDefault="00017724" w:rsidP="00414780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 xml:space="preserve">a) </w:t>
      </w:r>
      <w:r w:rsidR="00E56AF8" w:rsidRPr="00E56AF8">
        <w:rPr>
          <w:rFonts w:ascii="Times New Roman" w:hAnsi="Times New Roman"/>
          <w:sz w:val="20"/>
          <w:szCs w:val="20"/>
        </w:rPr>
        <w:t xml:space="preserve">Každý žiak má právo aj počas mimoriadneho prerušenia školského vyučovania na vzdelávanie. Dennú formu štúdia možno uskutočňovať ako </w:t>
      </w:r>
      <w:r w:rsidR="00E56AF8" w:rsidRPr="00E56AF8">
        <w:rPr>
          <w:rFonts w:ascii="Times New Roman" w:hAnsi="Times New Roman"/>
          <w:b/>
          <w:sz w:val="20"/>
          <w:szCs w:val="20"/>
        </w:rPr>
        <w:t>dištančnú.</w:t>
      </w:r>
      <w:r w:rsidR="00E56AF8">
        <w:rPr>
          <w:rFonts w:ascii="Times New Roman" w:hAnsi="Times New Roman"/>
          <w:b/>
          <w:sz w:val="20"/>
          <w:szCs w:val="20"/>
        </w:rPr>
        <w:t xml:space="preserve"> </w:t>
      </w:r>
      <w:r w:rsidR="00E56AF8" w:rsidRPr="00E56AF8">
        <w:rPr>
          <w:rFonts w:ascii="Times New Roman" w:hAnsi="Times New Roman"/>
          <w:sz w:val="20"/>
          <w:szCs w:val="20"/>
          <w:shd w:val="clear" w:color="auto" w:fill="FFFFFF"/>
        </w:rPr>
        <w:t>Dištančné vzdelávania je diaľkové vzdelávanie prostredníctvom korešpondencie, telekomunikačných médií a iných prostriedkov, pri ktorých spravidla nedochádza k priamym kontaktom medzi pedagogickým zamestnancom a samostatne študujúcim žiakom.</w:t>
      </w:r>
    </w:p>
    <w:p w14:paraId="64D155D9" w14:textId="77777777" w:rsidR="00E56AF8" w:rsidRDefault="00E56AF8" w:rsidP="00414780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56AF8">
        <w:rPr>
          <w:rFonts w:ascii="Times New Roman" w:hAnsi="Times New Roman"/>
          <w:sz w:val="20"/>
          <w:szCs w:val="20"/>
        </w:rPr>
        <w:t xml:space="preserve">Každý žiak má právo na </w:t>
      </w:r>
      <w:r w:rsidRPr="00E56AF8">
        <w:rPr>
          <w:rFonts w:ascii="Times New Roman" w:hAnsi="Times New Roman"/>
          <w:b/>
          <w:sz w:val="20"/>
          <w:szCs w:val="20"/>
        </w:rPr>
        <w:t>spravodlivé hodnotenie</w:t>
      </w:r>
      <w:r w:rsidRPr="00E56AF8">
        <w:rPr>
          <w:rFonts w:ascii="Times New Roman" w:hAnsi="Times New Roman"/>
          <w:sz w:val="20"/>
          <w:szCs w:val="20"/>
        </w:rPr>
        <w:t xml:space="preserve"> rešpektujúc jeho individuálne charakteristiky a podmienky na domácu prípravu počas dištančného vzdelávania.</w:t>
      </w:r>
    </w:p>
    <w:p w14:paraId="4DD750D4" w14:textId="77777777" w:rsidR="00414780" w:rsidRPr="00414780" w:rsidRDefault="00017724" w:rsidP="00414780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14780">
        <w:rPr>
          <w:rFonts w:ascii="Times New Roman" w:hAnsi="Times New Roman"/>
          <w:bCs/>
          <w:sz w:val="20"/>
          <w:szCs w:val="20"/>
        </w:rPr>
        <w:t xml:space="preserve"> </w:t>
      </w:r>
      <w:r w:rsidR="00E56AF8" w:rsidRPr="00414780">
        <w:rPr>
          <w:rFonts w:ascii="Times New Roman" w:hAnsi="Times New Roman"/>
          <w:bCs/>
          <w:sz w:val="20"/>
          <w:szCs w:val="20"/>
        </w:rPr>
        <w:t xml:space="preserve">Každý žiak je povinný v čase prerušenia vyučovania na školách bezodkladne sa </w:t>
      </w:r>
      <w:r w:rsidR="00E56AF8" w:rsidRPr="00414780">
        <w:rPr>
          <w:rFonts w:ascii="Times New Roman" w:hAnsi="Times New Roman"/>
          <w:b/>
          <w:bCs/>
          <w:sz w:val="20"/>
          <w:szCs w:val="20"/>
        </w:rPr>
        <w:t>aktívne zapojiť do dištančného vzdelávania</w:t>
      </w:r>
      <w:r w:rsidRPr="00414780">
        <w:rPr>
          <w:rFonts w:ascii="Times New Roman" w:hAnsi="Times New Roman"/>
          <w:bCs/>
          <w:sz w:val="20"/>
          <w:szCs w:val="20"/>
        </w:rPr>
        <w:t>, ktoré škola</w:t>
      </w:r>
      <w:r w:rsidR="00E56AF8" w:rsidRPr="00414780">
        <w:rPr>
          <w:rFonts w:ascii="Times New Roman" w:hAnsi="Times New Roman"/>
          <w:bCs/>
          <w:sz w:val="20"/>
          <w:szCs w:val="20"/>
        </w:rPr>
        <w:t xml:space="preserve"> v určenom čase poskytuje. Riadi sa rozvrhom stanoveným školou, ktorý je pre žiaka záväzný.</w:t>
      </w:r>
    </w:p>
    <w:p w14:paraId="5844BD8A" w14:textId="77777777" w:rsidR="00E56AF8" w:rsidRPr="00E56AF8" w:rsidRDefault="00017724" w:rsidP="00414780">
      <w:pPr>
        <w:pStyle w:val="Odsekzoznamu"/>
        <w:spacing w:after="0" w:line="36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d) </w:t>
      </w:r>
      <w:r w:rsidR="00E56AF8" w:rsidRPr="00E56AF8">
        <w:rPr>
          <w:rFonts w:ascii="Times New Roman" w:hAnsi="Times New Roman"/>
          <w:bCs/>
          <w:sz w:val="20"/>
          <w:szCs w:val="20"/>
        </w:rPr>
        <w:t xml:space="preserve">Žiak je povinný </w:t>
      </w:r>
      <w:r w:rsidR="00E56AF8" w:rsidRPr="00E56AF8">
        <w:rPr>
          <w:rFonts w:ascii="Times New Roman" w:hAnsi="Times New Roman"/>
          <w:b/>
          <w:bCs/>
          <w:sz w:val="20"/>
          <w:szCs w:val="20"/>
        </w:rPr>
        <w:t>priebežne sledovať informácie a úlohy</w:t>
      </w:r>
      <w:r w:rsidR="00E56AF8" w:rsidRPr="00E56AF8">
        <w:rPr>
          <w:rFonts w:ascii="Times New Roman" w:hAnsi="Times New Roman"/>
          <w:bCs/>
          <w:sz w:val="20"/>
          <w:szCs w:val="20"/>
        </w:rPr>
        <w:t xml:space="preserve"> zasielané učiteľmi prostredníctvom nasledujúcich foriem:</w:t>
      </w:r>
    </w:p>
    <w:p w14:paraId="60283FE2" w14:textId="77777777" w:rsidR="00E56AF8" w:rsidRPr="00E56AF8" w:rsidRDefault="00017724" w:rsidP="00414780">
      <w:pPr>
        <w:pStyle w:val="Odsekzoznamu"/>
        <w:spacing w:after="0" w:line="360" w:lineRule="auto"/>
        <w:ind w:left="567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(1) </w:t>
      </w:r>
      <w:r w:rsidR="00E56AF8" w:rsidRPr="00E56AF8">
        <w:rPr>
          <w:rFonts w:ascii="Times New Roman" w:hAnsi="Times New Roman"/>
          <w:bCs/>
          <w:sz w:val="20"/>
          <w:szCs w:val="20"/>
        </w:rPr>
        <w:t xml:space="preserve">prostredníctvom edukačného portálu </w:t>
      </w:r>
      <w:proofErr w:type="spellStart"/>
      <w:r w:rsidR="00E56AF8" w:rsidRPr="00E56AF8">
        <w:rPr>
          <w:rFonts w:ascii="Times New Roman" w:hAnsi="Times New Roman"/>
          <w:b/>
          <w:bCs/>
          <w:sz w:val="20"/>
          <w:szCs w:val="20"/>
        </w:rPr>
        <w:t>EduPage</w:t>
      </w:r>
      <w:proofErr w:type="spellEnd"/>
      <w:r w:rsidR="00E56AF8" w:rsidRPr="00E56AF8">
        <w:rPr>
          <w:rFonts w:ascii="Times New Roman" w:hAnsi="Times New Roman"/>
          <w:bCs/>
          <w:sz w:val="20"/>
          <w:szCs w:val="20"/>
        </w:rPr>
        <w:t>,</w:t>
      </w:r>
    </w:p>
    <w:p w14:paraId="03279866" w14:textId="77777777" w:rsidR="00E56AF8" w:rsidRPr="00E56AF8" w:rsidRDefault="00017724" w:rsidP="00414780">
      <w:pPr>
        <w:pStyle w:val="Odsekzoznamu"/>
        <w:spacing w:after="0" w:line="360" w:lineRule="auto"/>
        <w:ind w:left="56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(2) </w:t>
      </w:r>
      <w:r w:rsidR="00E56AF8" w:rsidRPr="00E56AF8">
        <w:rPr>
          <w:rFonts w:ascii="Times New Roman" w:hAnsi="Times New Roman"/>
          <w:bCs/>
          <w:sz w:val="20"/>
          <w:szCs w:val="20"/>
        </w:rPr>
        <w:t xml:space="preserve">prostredníctvom vopred dohodnutej platformy (napr. </w:t>
      </w:r>
      <w:r w:rsidR="00E56AF8" w:rsidRPr="00E56AF8">
        <w:rPr>
          <w:rFonts w:ascii="Times New Roman" w:hAnsi="Times New Roman"/>
          <w:b/>
          <w:bCs/>
          <w:sz w:val="20"/>
          <w:szCs w:val="20"/>
        </w:rPr>
        <w:t xml:space="preserve">Google </w:t>
      </w:r>
      <w:proofErr w:type="spellStart"/>
      <w:r w:rsidR="00E56AF8" w:rsidRPr="00E56AF8">
        <w:rPr>
          <w:rFonts w:ascii="Times New Roman" w:hAnsi="Times New Roman"/>
          <w:b/>
          <w:bCs/>
          <w:sz w:val="20"/>
          <w:szCs w:val="20"/>
        </w:rPr>
        <w:t>meet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Google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classroom</w:t>
      </w:r>
      <w:proofErr w:type="spellEnd"/>
      <w:r w:rsidR="00E56AF8" w:rsidRPr="00E56AF8">
        <w:rPr>
          <w:rFonts w:ascii="Times New Roman" w:hAnsi="Times New Roman"/>
          <w:bCs/>
          <w:sz w:val="20"/>
          <w:szCs w:val="20"/>
        </w:rPr>
        <w:t>),</w:t>
      </w:r>
    </w:p>
    <w:p w14:paraId="210E259F" w14:textId="77777777" w:rsidR="00E56AF8" w:rsidRDefault="00017724" w:rsidP="00414780">
      <w:pPr>
        <w:pStyle w:val="Odsekzoznamu"/>
        <w:spacing w:after="0" w:line="360" w:lineRule="auto"/>
        <w:ind w:left="567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(3) </w:t>
      </w:r>
      <w:r w:rsidR="00E56AF8" w:rsidRPr="00E56AF8">
        <w:rPr>
          <w:rFonts w:ascii="Times New Roman" w:hAnsi="Times New Roman"/>
          <w:bCs/>
          <w:sz w:val="20"/>
          <w:szCs w:val="20"/>
        </w:rPr>
        <w:t xml:space="preserve">prostredníctvom e-mailovej komunikácie (využívanie </w:t>
      </w:r>
      <w:r w:rsidR="00E56AF8" w:rsidRPr="00E56AF8">
        <w:rPr>
          <w:rFonts w:ascii="Times New Roman" w:hAnsi="Times New Roman"/>
          <w:b/>
          <w:bCs/>
          <w:sz w:val="20"/>
          <w:szCs w:val="20"/>
        </w:rPr>
        <w:t>oficiálne pridelených e-mailových adries učiteľov a žiakov</w:t>
      </w:r>
      <w:r w:rsidR="00E56AF8" w:rsidRPr="00E56AF8">
        <w:rPr>
          <w:rFonts w:ascii="Times New Roman" w:hAnsi="Times New Roman"/>
          <w:bCs/>
          <w:sz w:val="20"/>
          <w:szCs w:val="20"/>
        </w:rPr>
        <w:t>).</w:t>
      </w:r>
    </w:p>
    <w:p w14:paraId="36C610D1" w14:textId="77777777" w:rsidR="00017724" w:rsidRPr="00E56AF8" w:rsidRDefault="00017724" w:rsidP="00414780">
      <w:pPr>
        <w:pStyle w:val="Odsekzoznamu"/>
        <w:spacing w:after="0" w:line="360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77FFA6A" w14:textId="77777777" w:rsidR="00E56AF8" w:rsidRPr="00E56AF8" w:rsidRDefault="00017724" w:rsidP="00414780">
      <w:pPr>
        <w:pStyle w:val="Odsekzoznamu"/>
        <w:spacing w:after="0" w:line="36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e) </w:t>
      </w:r>
      <w:r w:rsidR="00E56AF8" w:rsidRPr="00E56AF8">
        <w:rPr>
          <w:rFonts w:ascii="Times New Roman" w:hAnsi="Times New Roman"/>
          <w:bCs/>
          <w:sz w:val="20"/>
          <w:szCs w:val="20"/>
        </w:rPr>
        <w:t xml:space="preserve">Žiak je povinný </w:t>
      </w:r>
      <w:r w:rsidR="00E56AF8" w:rsidRPr="00E56AF8">
        <w:rPr>
          <w:rFonts w:ascii="Times New Roman" w:hAnsi="Times New Roman"/>
          <w:b/>
          <w:bCs/>
          <w:sz w:val="20"/>
          <w:szCs w:val="20"/>
        </w:rPr>
        <w:t>v stanovenom termíne zasielať vypracované úlohy</w:t>
      </w:r>
      <w:r w:rsidR="00E56AF8" w:rsidRPr="00E56AF8">
        <w:rPr>
          <w:rFonts w:ascii="Times New Roman" w:hAnsi="Times New Roman"/>
          <w:bCs/>
          <w:sz w:val="20"/>
          <w:szCs w:val="20"/>
        </w:rPr>
        <w:t xml:space="preserve"> zadané učiteľmi prostredníctvom nasledujúcich vopred dohodnutých komunikačných foriem:</w:t>
      </w:r>
    </w:p>
    <w:p w14:paraId="33B6A234" w14:textId="77777777" w:rsidR="00E56AF8" w:rsidRPr="00E56AF8" w:rsidRDefault="00017724" w:rsidP="00414780">
      <w:pPr>
        <w:pStyle w:val="Odsekzoznamu"/>
        <w:spacing w:after="0" w:line="360" w:lineRule="auto"/>
        <w:ind w:left="56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(1) </w:t>
      </w:r>
      <w:r w:rsidR="00E56AF8" w:rsidRPr="00E56AF8">
        <w:rPr>
          <w:rFonts w:ascii="Times New Roman" w:hAnsi="Times New Roman"/>
          <w:bCs/>
          <w:sz w:val="20"/>
          <w:szCs w:val="20"/>
        </w:rPr>
        <w:t xml:space="preserve">prostredníctvom edukačného portálu </w:t>
      </w:r>
      <w:proofErr w:type="spellStart"/>
      <w:r w:rsidR="00E56AF8" w:rsidRPr="00E56AF8">
        <w:rPr>
          <w:rFonts w:ascii="Times New Roman" w:hAnsi="Times New Roman"/>
          <w:bCs/>
          <w:sz w:val="20"/>
          <w:szCs w:val="20"/>
        </w:rPr>
        <w:t>EduPage</w:t>
      </w:r>
      <w:proofErr w:type="spellEnd"/>
      <w:r w:rsidR="00E56AF8" w:rsidRPr="00E56AF8">
        <w:rPr>
          <w:rFonts w:ascii="Times New Roman" w:hAnsi="Times New Roman"/>
          <w:bCs/>
          <w:sz w:val="20"/>
          <w:szCs w:val="20"/>
        </w:rPr>
        <w:t>,</w:t>
      </w:r>
    </w:p>
    <w:p w14:paraId="00797BBD" w14:textId="77777777" w:rsidR="00E56AF8" w:rsidRPr="00E56AF8" w:rsidRDefault="00017724" w:rsidP="00414780">
      <w:pPr>
        <w:pStyle w:val="Odsekzoznamu"/>
        <w:spacing w:after="0" w:line="360" w:lineRule="auto"/>
        <w:ind w:left="56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(2) </w:t>
      </w:r>
      <w:r w:rsidR="00E56AF8" w:rsidRPr="00E56AF8">
        <w:rPr>
          <w:rFonts w:ascii="Times New Roman" w:hAnsi="Times New Roman"/>
          <w:bCs/>
          <w:sz w:val="20"/>
          <w:szCs w:val="20"/>
        </w:rPr>
        <w:t xml:space="preserve">prostredníctvom vopred dohodnutej platformy (napr. Google </w:t>
      </w:r>
      <w:proofErr w:type="spellStart"/>
      <w:r w:rsidR="00E56AF8" w:rsidRPr="00E56AF8">
        <w:rPr>
          <w:rFonts w:ascii="Times New Roman" w:hAnsi="Times New Roman"/>
          <w:bCs/>
          <w:sz w:val="20"/>
          <w:szCs w:val="20"/>
        </w:rPr>
        <w:t>meet</w:t>
      </w:r>
      <w:proofErr w:type="spellEnd"/>
      <w:r w:rsidR="00E56AF8" w:rsidRPr="00E56AF8">
        <w:rPr>
          <w:rFonts w:ascii="Times New Roman" w:hAnsi="Times New Roman"/>
          <w:bCs/>
          <w:sz w:val="20"/>
          <w:szCs w:val="20"/>
        </w:rPr>
        <w:t>,</w:t>
      </w:r>
      <w:r>
        <w:rPr>
          <w:rFonts w:ascii="Times New Roman" w:hAnsi="Times New Roman"/>
          <w:bCs/>
          <w:sz w:val="20"/>
          <w:szCs w:val="20"/>
        </w:rPr>
        <w:t xml:space="preserve"> Google </w:t>
      </w:r>
      <w:proofErr w:type="spellStart"/>
      <w:r>
        <w:rPr>
          <w:rFonts w:ascii="Times New Roman" w:hAnsi="Times New Roman"/>
          <w:bCs/>
          <w:sz w:val="20"/>
          <w:szCs w:val="20"/>
        </w:rPr>
        <w:t>classroom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, </w:t>
      </w:r>
      <w:r w:rsidR="00E56AF8" w:rsidRPr="00E56AF8">
        <w:rPr>
          <w:rFonts w:ascii="Times New Roman" w:hAnsi="Times New Roman"/>
          <w:bCs/>
          <w:sz w:val="20"/>
          <w:szCs w:val="20"/>
        </w:rPr>
        <w:t>Planéta vedomostí, ...),</w:t>
      </w:r>
    </w:p>
    <w:p w14:paraId="4F8CA2C7" w14:textId="77777777" w:rsidR="00E56AF8" w:rsidRDefault="00017724" w:rsidP="00414780">
      <w:pPr>
        <w:pStyle w:val="Odsekzoznamu"/>
        <w:spacing w:after="0" w:line="360" w:lineRule="auto"/>
        <w:ind w:left="567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(3) </w:t>
      </w:r>
      <w:r w:rsidR="00E56AF8" w:rsidRPr="00E56AF8">
        <w:rPr>
          <w:rFonts w:ascii="Times New Roman" w:hAnsi="Times New Roman"/>
          <w:bCs/>
          <w:sz w:val="20"/>
          <w:szCs w:val="20"/>
        </w:rPr>
        <w:t>prostredníctvom e-mailovej komunikácie (využívanie oficiálne pridelených e-mailových adries učiteľov a žiakov).</w:t>
      </w:r>
    </w:p>
    <w:p w14:paraId="614D9112" w14:textId="77777777" w:rsidR="00017724" w:rsidRPr="00E56AF8" w:rsidRDefault="00017724" w:rsidP="00414780">
      <w:pPr>
        <w:pStyle w:val="Odsekzoznamu"/>
        <w:spacing w:after="0" w:line="360" w:lineRule="auto"/>
        <w:ind w:left="426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7C3509A" w14:textId="77777777" w:rsidR="00E56AF8" w:rsidRDefault="00414780" w:rsidP="00414780">
      <w:pPr>
        <w:spacing w:after="0" w:line="360" w:lineRule="auto"/>
        <w:ind w:left="284"/>
        <w:jc w:val="both"/>
        <w:rPr>
          <w:rFonts w:ascii="Times New Roman" w:hAnsi="Times New Roman"/>
          <w:bCs/>
          <w:sz w:val="20"/>
          <w:szCs w:val="20"/>
        </w:rPr>
      </w:pPr>
      <w:r w:rsidRPr="00414780">
        <w:rPr>
          <w:rFonts w:ascii="Times New Roman" w:hAnsi="Times New Roman"/>
          <w:bCs/>
          <w:sz w:val="20"/>
          <w:szCs w:val="20"/>
        </w:rPr>
        <w:t>f)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E56AF8" w:rsidRPr="00E56AF8">
        <w:rPr>
          <w:rFonts w:ascii="Times New Roman" w:hAnsi="Times New Roman"/>
          <w:bCs/>
          <w:sz w:val="20"/>
          <w:szCs w:val="20"/>
        </w:rPr>
        <w:t xml:space="preserve">V prípade, že má žiak </w:t>
      </w:r>
      <w:r w:rsidR="00E56AF8" w:rsidRPr="00E56AF8">
        <w:rPr>
          <w:rFonts w:ascii="Times New Roman" w:hAnsi="Times New Roman"/>
          <w:b/>
          <w:bCs/>
          <w:sz w:val="20"/>
          <w:szCs w:val="20"/>
        </w:rPr>
        <w:t>objektívne dôvody</w:t>
      </w:r>
      <w:r w:rsidR="00E56AF8" w:rsidRPr="00E56AF8">
        <w:rPr>
          <w:rFonts w:ascii="Times New Roman" w:hAnsi="Times New Roman"/>
          <w:bCs/>
          <w:sz w:val="20"/>
          <w:szCs w:val="20"/>
        </w:rPr>
        <w:t xml:space="preserve"> (chýbajúci PC, softvér,  1 PC v domácnosti pre viac detí, chýbajúci internet a pod), pre ktoré sa nemôže zapojiť do dištančného vzdelávania, bezodkladne informuje o tejto skutočnosti triedneho učiteľa.</w:t>
      </w:r>
    </w:p>
    <w:p w14:paraId="1AF827D2" w14:textId="77777777" w:rsidR="00E56AF8" w:rsidRPr="00E56AF8" w:rsidRDefault="00017724" w:rsidP="00414780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g) </w:t>
      </w:r>
      <w:r w:rsidR="00E56AF8" w:rsidRPr="00E56AF8">
        <w:rPr>
          <w:rFonts w:ascii="Times New Roman" w:hAnsi="Times New Roman"/>
          <w:sz w:val="20"/>
          <w:szCs w:val="20"/>
        </w:rPr>
        <w:t xml:space="preserve">Povinnosťou žiaka je </w:t>
      </w:r>
      <w:r w:rsidR="00E56AF8" w:rsidRPr="00E56AF8">
        <w:rPr>
          <w:rFonts w:ascii="Times New Roman" w:hAnsi="Times New Roman"/>
          <w:b/>
          <w:sz w:val="20"/>
          <w:szCs w:val="20"/>
        </w:rPr>
        <w:t>poskytnúť vyučujúcim spätnú väzbu</w:t>
      </w:r>
      <w:r w:rsidR="00E56AF8" w:rsidRPr="00E56AF8">
        <w:rPr>
          <w:rFonts w:ascii="Times New Roman" w:hAnsi="Times New Roman"/>
          <w:sz w:val="20"/>
          <w:szCs w:val="20"/>
        </w:rPr>
        <w:t xml:space="preserve"> na výslednú známku z každého vyučovacieho predmetu, z ktorého bol žiak v daný školský polrok klasifikovaný. V prípade, že žiak spätnú väzbu do stanoveného termínu neposkytne, škola bude vnímať nečinnosť žiaka ako súhlas s klasifikáciou.</w:t>
      </w:r>
    </w:p>
    <w:p w14:paraId="3D1C7124" w14:textId="77777777" w:rsidR="00017724" w:rsidRDefault="00017724" w:rsidP="00414780">
      <w:pPr>
        <w:pStyle w:val="Odsekzoznamu"/>
        <w:spacing w:after="0" w:line="36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h) </w:t>
      </w:r>
      <w:r w:rsidR="00E56AF8" w:rsidRPr="00E56AF8">
        <w:rPr>
          <w:rFonts w:ascii="Times New Roman" w:hAnsi="Times New Roman"/>
          <w:sz w:val="20"/>
          <w:szCs w:val="20"/>
        </w:rPr>
        <w:t xml:space="preserve">Žiak je povinný </w:t>
      </w:r>
      <w:r w:rsidR="00E56AF8" w:rsidRPr="00E56AF8">
        <w:rPr>
          <w:rFonts w:ascii="Times New Roman" w:hAnsi="Times New Roman"/>
          <w:b/>
          <w:sz w:val="20"/>
          <w:szCs w:val="20"/>
        </w:rPr>
        <w:t>správať sa</w:t>
      </w:r>
      <w:r w:rsidR="00E56AF8" w:rsidRPr="00E56AF8">
        <w:rPr>
          <w:rFonts w:ascii="Times New Roman" w:hAnsi="Times New Roman"/>
          <w:sz w:val="20"/>
          <w:szCs w:val="20"/>
        </w:rPr>
        <w:t xml:space="preserve"> aj v čase dištančného vzdelávania v súlade </w:t>
      </w:r>
      <w:r>
        <w:rPr>
          <w:rFonts w:ascii="Times New Roman" w:hAnsi="Times New Roman"/>
          <w:b/>
          <w:sz w:val="20"/>
          <w:szCs w:val="20"/>
        </w:rPr>
        <w:t>s etickými normami:</w:t>
      </w:r>
    </w:p>
    <w:p w14:paraId="072D415B" w14:textId="77777777" w:rsidR="00017724" w:rsidRDefault="00017724" w:rsidP="00414780">
      <w:pPr>
        <w:pStyle w:val="Odsekzoznamu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(1)</w:t>
      </w:r>
      <w:r w:rsidR="00E56AF8" w:rsidRPr="00E56AF8">
        <w:rPr>
          <w:rFonts w:ascii="Times New Roman" w:hAnsi="Times New Roman"/>
          <w:b/>
          <w:sz w:val="20"/>
          <w:szCs w:val="20"/>
        </w:rPr>
        <w:t xml:space="preserve"> správať sa čestne a zodpovedne; </w:t>
      </w:r>
    </w:p>
    <w:p w14:paraId="6E30FA46" w14:textId="77777777" w:rsidR="00017724" w:rsidRDefault="00017724" w:rsidP="00414780">
      <w:pPr>
        <w:pStyle w:val="Odsekzoznamu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(2) </w:t>
      </w:r>
      <w:r w:rsidR="00E56AF8" w:rsidRPr="00E56AF8">
        <w:rPr>
          <w:rFonts w:ascii="Times New Roman" w:hAnsi="Times New Roman"/>
          <w:b/>
          <w:sz w:val="20"/>
          <w:szCs w:val="20"/>
        </w:rPr>
        <w:t>plniť svoje povinnosti načas a dôsledne;</w:t>
      </w:r>
    </w:p>
    <w:p w14:paraId="67FE54CD" w14:textId="77777777" w:rsidR="00017724" w:rsidRDefault="00017724" w:rsidP="00414780">
      <w:pPr>
        <w:pStyle w:val="Odsekzoznamu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(3) </w:t>
      </w:r>
      <w:r w:rsidR="00E56AF8" w:rsidRPr="00E56AF8">
        <w:rPr>
          <w:rFonts w:ascii="Times New Roman" w:hAnsi="Times New Roman"/>
          <w:b/>
          <w:sz w:val="20"/>
          <w:szCs w:val="20"/>
        </w:rPr>
        <w:t xml:space="preserve">nevydávať odkopírované, odpísané úlohy za svoju prácu; </w:t>
      </w:r>
    </w:p>
    <w:p w14:paraId="2308229A" w14:textId="77777777" w:rsidR="00017724" w:rsidRDefault="00017724" w:rsidP="00414780">
      <w:pPr>
        <w:pStyle w:val="Odsekzoznamu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(4) </w:t>
      </w:r>
      <w:r w:rsidR="00E56AF8" w:rsidRPr="00E56AF8">
        <w:rPr>
          <w:rFonts w:ascii="Times New Roman" w:hAnsi="Times New Roman"/>
          <w:b/>
          <w:sz w:val="20"/>
          <w:szCs w:val="20"/>
        </w:rPr>
        <w:t xml:space="preserve">nezavádzať a neklamať učiteľa; </w:t>
      </w:r>
    </w:p>
    <w:p w14:paraId="0A243787" w14:textId="77777777" w:rsidR="00017724" w:rsidRDefault="00ED7A23" w:rsidP="00414780">
      <w:pPr>
        <w:pStyle w:val="Odsekzoznamu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(5) </w:t>
      </w:r>
      <w:r w:rsidR="00E56AF8" w:rsidRPr="00E56AF8">
        <w:rPr>
          <w:rFonts w:ascii="Times New Roman" w:hAnsi="Times New Roman"/>
          <w:b/>
          <w:sz w:val="20"/>
          <w:szCs w:val="20"/>
        </w:rPr>
        <w:t xml:space="preserve">neposkytovať riešenia domácich úloh, testov, písomných prác komukoľvek inému; </w:t>
      </w:r>
    </w:p>
    <w:p w14:paraId="2A72F7C2" w14:textId="77777777" w:rsidR="00E56AF8" w:rsidRDefault="00017724" w:rsidP="00414780">
      <w:pPr>
        <w:pStyle w:val="Odsekzoznamu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(6) </w:t>
      </w:r>
      <w:r w:rsidR="00E56AF8" w:rsidRPr="00E56AF8">
        <w:rPr>
          <w:rFonts w:ascii="Times New Roman" w:hAnsi="Times New Roman"/>
          <w:b/>
          <w:sz w:val="20"/>
          <w:szCs w:val="20"/>
        </w:rPr>
        <w:t xml:space="preserve">nezapájať sa </w:t>
      </w:r>
      <w:proofErr w:type="spellStart"/>
      <w:r w:rsidR="00E56AF8" w:rsidRPr="00E56AF8">
        <w:rPr>
          <w:rFonts w:ascii="Times New Roman" w:hAnsi="Times New Roman"/>
          <w:b/>
          <w:sz w:val="20"/>
          <w:szCs w:val="20"/>
        </w:rPr>
        <w:t>sa</w:t>
      </w:r>
      <w:proofErr w:type="spellEnd"/>
      <w:r w:rsidR="00E56AF8" w:rsidRPr="00E56AF8">
        <w:rPr>
          <w:rFonts w:ascii="Times New Roman" w:hAnsi="Times New Roman"/>
          <w:b/>
          <w:sz w:val="20"/>
          <w:szCs w:val="20"/>
        </w:rPr>
        <w:t xml:space="preserve"> do iných činností, ktoré by znamenali nekalé zlepšenie jeho výsledkov alebo nečestne by zlepšili výsledky iných.</w:t>
      </w:r>
    </w:p>
    <w:p w14:paraId="17978C6B" w14:textId="77777777" w:rsidR="00017724" w:rsidRPr="00E56AF8" w:rsidRDefault="00017724" w:rsidP="00414780">
      <w:pPr>
        <w:pStyle w:val="Odsekzoznamu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14:paraId="2BF2AE87" w14:textId="77777777" w:rsidR="00E56AF8" w:rsidRPr="00E56AF8" w:rsidRDefault="00017724" w:rsidP="00414780">
      <w:pPr>
        <w:pStyle w:val="Odsekzoznamu"/>
        <w:spacing w:line="360" w:lineRule="auto"/>
        <w:ind w:left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17724">
        <w:rPr>
          <w:rFonts w:ascii="Times New Roman" w:hAnsi="Times New Roman"/>
          <w:sz w:val="20"/>
          <w:szCs w:val="20"/>
        </w:rPr>
        <w:t>i)</w:t>
      </w:r>
      <w:r>
        <w:rPr>
          <w:rFonts w:ascii="Times New Roman" w:hAnsi="Times New Roman"/>
          <w:sz w:val="20"/>
          <w:szCs w:val="20"/>
        </w:rPr>
        <w:t xml:space="preserve"> </w:t>
      </w:r>
      <w:r w:rsidRPr="00017724">
        <w:rPr>
          <w:rFonts w:ascii="Times New Roman" w:hAnsi="Times New Roman"/>
          <w:sz w:val="20"/>
          <w:szCs w:val="20"/>
        </w:rPr>
        <w:t xml:space="preserve">Žiak má zakázané počas dištančného (online) vzdelávania </w:t>
      </w:r>
      <w:r w:rsidRPr="00017724">
        <w:rPr>
          <w:rFonts w:ascii="Times New Roman" w:hAnsi="Times New Roman"/>
          <w:b/>
          <w:sz w:val="20"/>
          <w:szCs w:val="20"/>
        </w:rPr>
        <w:t>používať inú mediálnu techniku</w:t>
      </w:r>
      <w:r w:rsidRPr="00017724">
        <w:rPr>
          <w:rFonts w:ascii="Times New Roman" w:hAnsi="Times New Roman"/>
          <w:sz w:val="20"/>
          <w:szCs w:val="20"/>
        </w:rPr>
        <w:t xml:space="preserve"> okrem tej, ktorú využíva na spojenie sa s učiteľom.</w:t>
      </w:r>
    </w:p>
    <w:p w14:paraId="181E39BA" w14:textId="77777777" w:rsidR="00CA51B6" w:rsidRDefault="00CA51B6" w:rsidP="00CA51B6">
      <w:pPr>
        <w:widowControl w:val="0"/>
        <w:autoSpaceDE w:val="0"/>
        <w:autoSpaceDN w:val="0"/>
        <w:adjustRightInd w:val="0"/>
        <w:spacing w:before="40" w:after="4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A994F63" w14:textId="77777777" w:rsidR="002469C0" w:rsidRPr="00CA51B6" w:rsidRDefault="00E56AF8" w:rsidP="00222FF4">
      <w:pPr>
        <w:pStyle w:val="Nadpis3"/>
        <w:spacing w:before="40" w:after="40"/>
        <w:rPr>
          <w:rFonts w:ascii="Times New Roman" w:hAnsi="Times New Roman"/>
          <w:sz w:val="24"/>
          <w:szCs w:val="24"/>
        </w:rPr>
      </w:pPr>
      <w:bookmarkStart w:id="11" w:name="_Toc57023346"/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sk-SK"/>
        </w:rPr>
        <w:t>6</w:t>
      </w:r>
      <w:r w:rsidR="002469C0" w:rsidRPr="00CA51B6">
        <w:rPr>
          <w:rFonts w:ascii="Times New Roman" w:hAnsi="Times New Roman"/>
          <w:sz w:val="24"/>
          <w:szCs w:val="24"/>
        </w:rPr>
        <w:t xml:space="preserve"> Žiacka sa</w:t>
      </w:r>
      <w:r w:rsidR="00EA3DF5" w:rsidRPr="00CA51B6">
        <w:rPr>
          <w:rFonts w:ascii="Times New Roman" w:hAnsi="Times New Roman"/>
          <w:sz w:val="24"/>
          <w:szCs w:val="24"/>
        </w:rPr>
        <w:t>m</w:t>
      </w:r>
      <w:r w:rsidR="002469C0" w:rsidRPr="00CA51B6">
        <w:rPr>
          <w:rFonts w:ascii="Times New Roman" w:hAnsi="Times New Roman"/>
          <w:sz w:val="24"/>
          <w:szCs w:val="24"/>
        </w:rPr>
        <w:t>ospráva</w:t>
      </w:r>
      <w:bookmarkEnd w:id="11"/>
    </w:p>
    <w:p w14:paraId="4687795B" w14:textId="77777777" w:rsidR="002469C0" w:rsidRDefault="002469C0" w:rsidP="00CA51B6">
      <w:pPr>
        <w:widowControl w:val="0"/>
        <w:autoSpaceDE w:val="0"/>
        <w:autoSpaceDN w:val="0"/>
        <w:adjustRightInd w:val="0"/>
        <w:spacing w:before="40" w:after="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Vo vzťahu k vedeniu školy záujmy žiakov zastupuje Žiacka školská rada, ktorá</w:t>
      </w:r>
      <w:r w:rsidR="00EA3D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A3DF5">
        <w:rPr>
          <w:rFonts w:ascii="Times New Roman" w:hAnsi="Times New Roman"/>
          <w:color w:val="000000"/>
          <w:sz w:val="20"/>
          <w:szCs w:val="20"/>
        </w:rPr>
        <w:t>sa riadi svojím štatútom a tvoria ju zástupcovia jednotlivých tried. Jej prostredníctvom majú žiaci možnosť ovplyvňovať život školy a podieľať sa na tvorbe</w:t>
      </w:r>
      <w:r w:rsidR="00EA3D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A3DF5">
        <w:rPr>
          <w:rFonts w:ascii="Times New Roman" w:hAnsi="Times New Roman"/>
          <w:color w:val="000000"/>
          <w:sz w:val="20"/>
          <w:szCs w:val="20"/>
        </w:rPr>
        <w:t>vnútorných predpisov školy. V triedach sa môže vytvoriť spravidla trojčlenná sa</w:t>
      </w:r>
      <w:r>
        <w:rPr>
          <w:rFonts w:ascii="Times New Roman" w:hAnsi="Times New Roman"/>
          <w:color w:val="000000"/>
          <w:sz w:val="20"/>
          <w:szCs w:val="20"/>
        </w:rPr>
        <w:t>mospráva, ktorá za triedu predkladá triednemu učiteľovi návrhy a pripomienky.</w:t>
      </w:r>
    </w:p>
    <w:p w14:paraId="56478394" w14:textId="77777777" w:rsidR="00CA51B6" w:rsidRDefault="00CA51B6" w:rsidP="00222FF4">
      <w:pPr>
        <w:pStyle w:val="Nadpis3"/>
        <w:spacing w:before="40" w:after="40"/>
        <w:rPr>
          <w:lang w:val="sk-SK"/>
        </w:rPr>
      </w:pPr>
    </w:p>
    <w:p w14:paraId="108FB7B5" w14:textId="77777777" w:rsidR="002469C0" w:rsidRPr="00CA51B6" w:rsidRDefault="00E56AF8" w:rsidP="00222FF4">
      <w:pPr>
        <w:pStyle w:val="Nadpis3"/>
        <w:spacing w:before="40" w:after="40"/>
        <w:rPr>
          <w:rFonts w:ascii="Times New Roman" w:hAnsi="Times New Roman"/>
          <w:sz w:val="24"/>
          <w:szCs w:val="24"/>
        </w:rPr>
      </w:pPr>
      <w:bookmarkStart w:id="12" w:name="_Toc57023347"/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sk-SK"/>
        </w:rPr>
        <w:t>7</w:t>
      </w:r>
      <w:r w:rsidR="002469C0" w:rsidRPr="00CA51B6">
        <w:rPr>
          <w:rFonts w:ascii="Times New Roman" w:hAnsi="Times New Roman"/>
          <w:sz w:val="24"/>
          <w:szCs w:val="24"/>
        </w:rPr>
        <w:t xml:space="preserve"> Povinnosti týždenníkov</w:t>
      </w:r>
      <w:bookmarkEnd w:id="12"/>
    </w:p>
    <w:p w14:paraId="748766A7" w14:textId="77777777" w:rsidR="002B1A4A" w:rsidRDefault="002469C0" w:rsidP="0098293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/>
        <w:ind w:left="652" w:hanging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Na každý týždeň určuje triedny učiteľ dvoch týždenníkov.</w:t>
      </w:r>
    </w:p>
    <w:p w14:paraId="097A14F3" w14:textId="77777777" w:rsidR="002B1A4A" w:rsidRPr="002B1A4A" w:rsidRDefault="002469C0" w:rsidP="0098293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/>
        <w:ind w:left="652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2B1A4A">
        <w:rPr>
          <w:rFonts w:ascii="Times New Roman" w:hAnsi="Times New Roman"/>
          <w:color w:val="000000"/>
          <w:sz w:val="20"/>
          <w:szCs w:val="20"/>
        </w:rPr>
        <w:t>Pred vyučovaním týždenníci skontrolujú, či je v učebni krieda</w:t>
      </w:r>
      <w:r w:rsidR="00564F43">
        <w:rPr>
          <w:rFonts w:ascii="Times New Roman" w:hAnsi="Times New Roman"/>
          <w:color w:val="000000"/>
          <w:sz w:val="20"/>
          <w:szCs w:val="20"/>
        </w:rPr>
        <w:t>, špongia a či je</w:t>
      </w:r>
      <w:r w:rsidR="00564F43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Pr="002B1A4A">
        <w:rPr>
          <w:rFonts w:ascii="Times New Roman" w:hAnsi="Times New Roman"/>
          <w:color w:val="000000"/>
          <w:sz w:val="20"/>
          <w:szCs w:val="20"/>
        </w:rPr>
        <w:t>čistá</w:t>
      </w:r>
      <w:r w:rsidR="002B1A4A" w:rsidRPr="002B1A4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B1A4A">
        <w:rPr>
          <w:rFonts w:ascii="Times New Roman" w:hAnsi="Times New Roman"/>
          <w:color w:val="000000"/>
          <w:sz w:val="20"/>
          <w:szCs w:val="20"/>
        </w:rPr>
        <w:t>tabuľa.</w:t>
      </w:r>
    </w:p>
    <w:p w14:paraId="2B82608E" w14:textId="77777777" w:rsidR="002B1A4A" w:rsidRDefault="002469C0" w:rsidP="0098293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/>
        <w:ind w:left="652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2B1A4A">
        <w:rPr>
          <w:rFonts w:ascii="Times New Roman" w:hAnsi="Times New Roman"/>
          <w:color w:val="000000"/>
          <w:sz w:val="20"/>
          <w:szCs w:val="20"/>
        </w:rPr>
        <w:t>Počas vyučovania sa starajú o čistotu tabule a vetrajú triedu, pomáhajú učiteľom</w:t>
      </w:r>
      <w:r w:rsidR="002B1A4A" w:rsidRPr="002B1A4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B1A4A">
        <w:rPr>
          <w:rFonts w:ascii="Times New Roman" w:hAnsi="Times New Roman"/>
          <w:color w:val="000000"/>
          <w:sz w:val="20"/>
          <w:szCs w:val="20"/>
        </w:rPr>
        <w:t>pri zabezpečovaní učebných pomôcok na vyučovaciu hodinu.</w:t>
      </w:r>
    </w:p>
    <w:p w14:paraId="43BEFCDB" w14:textId="77777777" w:rsidR="002B1A4A" w:rsidRPr="002B1A4A" w:rsidRDefault="002469C0" w:rsidP="0098293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/>
        <w:ind w:left="652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2B1A4A">
        <w:rPr>
          <w:rFonts w:ascii="Times New Roman" w:hAnsi="Times New Roman"/>
          <w:color w:val="000000"/>
          <w:sz w:val="20"/>
          <w:szCs w:val="20"/>
        </w:rPr>
        <w:t>Po príchode učiteľa do triedy na vyučovaciu hodinu mu nahlásia mená neprítomných žiakov.</w:t>
      </w:r>
    </w:p>
    <w:p w14:paraId="10F72C29" w14:textId="77777777" w:rsidR="002B1A4A" w:rsidRDefault="002469C0" w:rsidP="0098293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/>
        <w:ind w:left="652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2B1A4A">
        <w:rPr>
          <w:rFonts w:ascii="Times New Roman" w:hAnsi="Times New Roman"/>
          <w:color w:val="000000"/>
          <w:sz w:val="20"/>
          <w:szCs w:val="20"/>
        </w:rPr>
        <w:t>Ak sa učiteľ nedostaví na vyučovaciu hodinu do l5 minút od začiatku hodiny, hlásia to riaditeľovi školy alebo jeho zástupcom.</w:t>
      </w:r>
    </w:p>
    <w:p w14:paraId="7565E91F" w14:textId="77777777" w:rsidR="002469C0" w:rsidRDefault="002469C0" w:rsidP="0098293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0" w:after="40"/>
        <w:ind w:left="652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2B1A4A">
        <w:rPr>
          <w:rFonts w:ascii="Times New Roman" w:hAnsi="Times New Roman"/>
          <w:color w:val="000000"/>
          <w:sz w:val="20"/>
          <w:szCs w:val="20"/>
        </w:rPr>
        <w:t>Pred odchodom z</w:t>
      </w:r>
      <w:r w:rsidR="00564F43">
        <w:rPr>
          <w:rFonts w:ascii="Times New Roman" w:hAnsi="Times New Roman"/>
          <w:color w:val="000000"/>
          <w:sz w:val="20"/>
          <w:szCs w:val="20"/>
        </w:rPr>
        <w:t> </w:t>
      </w:r>
      <w:r w:rsidRPr="002B1A4A">
        <w:rPr>
          <w:rFonts w:ascii="Times New Roman" w:hAnsi="Times New Roman"/>
          <w:color w:val="000000"/>
          <w:sz w:val="20"/>
          <w:szCs w:val="20"/>
        </w:rPr>
        <w:t>učebne po skončení vyuč</w:t>
      </w:r>
      <w:r w:rsidR="00564F43">
        <w:rPr>
          <w:rFonts w:ascii="Times New Roman" w:hAnsi="Times New Roman"/>
          <w:color w:val="000000"/>
          <w:sz w:val="20"/>
          <w:szCs w:val="20"/>
        </w:rPr>
        <w:t>ovania zodpovedajú za čistotu a</w:t>
      </w:r>
      <w:r w:rsidR="00564F43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Pr="002B1A4A">
        <w:rPr>
          <w:rFonts w:ascii="Times New Roman" w:hAnsi="Times New Roman"/>
          <w:color w:val="000000"/>
          <w:sz w:val="20"/>
          <w:szCs w:val="20"/>
        </w:rPr>
        <w:t>poriadok v triede, odchádzajú z triedy poslední.</w:t>
      </w:r>
    </w:p>
    <w:p w14:paraId="61AD4E5C" w14:textId="77777777" w:rsidR="00ED7A23" w:rsidRPr="002B1A4A" w:rsidRDefault="00ED7A23" w:rsidP="00414780">
      <w:pPr>
        <w:widowControl w:val="0"/>
        <w:autoSpaceDE w:val="0"/>
        <w:autoSpaceDN w:val="0"/>
        <w:adjustRightInd w:val="0"/>
        <w:spacing w:before="40" w:after="4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0A40240" w14:textId="77777777" w:rsidR="002469C0" w:rsidRPr="00CA51B6" w:rsidRDefault="00E56AF8" w:rsidP="00222FF4">
      <w:pPr>
        <w:pStyle w:val="Nadpis3"/>
        <w:spacing w:before="40" w:after="40"/>
        <w:rPr>
          <w:rFonts w:ascii="Times New Roman" w:hAnsi="Times New Roman"/>
          <w:sz w:val="24"/>
          <w:szCs w:val="24"/>
        </w:rPr>
      </w:pPr>
      <w:bookmarkStart w:id="13" w:name="_Toc57023348"/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sk-SK"/>
        </w:rPr>
        <w:t>8</w:t>
      </w:r>
      <w:r w:rsidR="002469C0" w:rsidRPr="00CA51B6">
        <w:rPr>
          <w:rFonts w:ascii="Times New Roman" w:hAnsi="Times New Roman"/>
          <w:sz w:val="24"/>
          <w:szCs w:val="24"/>
        </w:rPr>
        <w:t xml:space="preserve"> Ochrana majetku žiaka</w:t>
      </w:r>
      <w:bookmarkEnd w:id="13"/>
    </w:p>
    <w:p w14:paraId="3EF7417E" w14:textId="77777777" w:rsidR="00564F43" w:rsidRDefault="002469C0" w:rsidP="00222FF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40" w:after="40" w:line="288" w:lineRule="auto"/>
        <w:ind w:left="652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564F43">
        <w:rPr>
          <w:rFonts w:ascii="Times New Roman" w:hAnsi="Times New Roman"/>
          <w:color w:val="000000"/>
          <w:sz w:val="20"/>
          <w:szCs w:val="20"/>
        </w:rPr>
        <w:t>Žiak si môže prostredníctvom školy poistiť svoje veci. Poškodené a</w:t>
      </w:r>
      <w:r w:rsidR="00564F43" w:rsidRPr="00564F43">
        <w:rPr>
          <w:rFonts w:ascii="Times New Roman" w:hAnsi="Times New Roman"/>
          <w:color w:val="000000"/>
          <w:sz w:val="20"/>
          <w:szCs w:val="20"/>
        </w:rPr>
        <w:t> </w:t>
      </w:r>
      <w:r w:rsidRPr="00564F43">
        <w:rPr>
          <w:rFonts w:ascii="Times New Roman" w:hAnsi="Times New Roman"/>
          <w:color w:val="000000"/>
          <w:sz w:val="20"/>
          <w:szCs w:val="20"/>
        </w:rPr>
        <w:t>odcudzené</w:t>
      </w:r>
      <w:r w:rsidR="00564F43" w:rsidRPr="00564F4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64F43">
        <w:rPr>
          <w:rFonts w:ascii="Times New Roman" w:hAnsi="Times New Roman"/>
          <w:color w:val="000000"/>
          <w:sz w:val="20"/>
          <w:szCs w:val="20"/>
        </w:rPr>
        <w:lastRenderedPageBreak/>
        <w:t xml:space="preserve">veci môžu byť uhradené len prostredníctvom </w:t>
      </w:r>
      <w:r w:rsidR="00564F43" w:rsidRPr="00564F43">
        <w:rPr>
          <w:rFonts w:ascii="Times New Roman" w:hAnsi="Times New Roman"/>
          <w:color w:val="000000"/>
          <w:sz w:val="20"/>
          <w:szCs w:val="20"/>
        </w:rPr>
        <w:t>poisťovne podľa zmluvného dojed</w:t>
      </w:r>
      <w:r w:rsidRPr="00564F43">
        <w:rPr>
          <w:rFonts w:ascii="Times New Roman" w:hAnsi="Times New Roman"/>
          <w:color w:val="000000"/>
          <w:sz w:val="20"/>
          <w:szCs w:val="20"/>
        </w:rPr>
        <w:t>nania.</w:t>
      </w:r>
    </w:p>
    <w:p w14:paraId="2E985C5C" w14:textId="77777777" w:rsidR="00564F43" w:rsidRDefault="002469C0" w:rsidP="00222FF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40" w:after="40" w:line="288" w:lineRule="auto"/>
        <w:ind w:left="653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564F43">
        <w:rPr>
          <w:rFonts w:ascii="Times New Roman" w:hAnsi="Times New Roman"/>
          <w:color w:val="000000"/>
          <w:sz w:val="20"/>
          <w:szCs w:val="20"/>
        </w:rPr>
        <w:t>Žiak nenosí do školy veci, ktoré nesúvisia s vyučovaním, väčšie sumy peňazí a</w:t>
      </w:r>
      <w:r w:rsidR="00564F43" w:rsidRPr="00564F43">
        <w:rPr>
          <w:rFonts w:ascii="Times New Roman" w:hAnsi="Times New Roman"/>
          <w:color w:val="000000"/>
          <w:sz w:val="20"/>
          <w:szCs w:val="20"/>
        </w:rPr>
        <w:t> </w:t>
      </w:r>
      <w:r w:rsidRPr="00564F43">
        <w:rPr>
          <w:rFonts w:ascii="Times New Roman" w:hAnsi="Times New Roman"/>
          <w:color w:val="000000"/>
          <w:sz w:val="20"/>
          <w:szCs w:val="20"/>
        </w:rPr>
        <w:t>cenné predmety. Za stratu peňazí a cenných vecí sa neposkytuje náhrada ani v</w:t>
      </w:r>
      <w:r w:rsidR="00564F43" w:rsidRPr="00564F43">
        <w:rPr>
          <w:rFonts w:ascii="Times New Roman" w:hAnsi="Times New Roman"/>
          <w:color w:val="000000"/>
          <w:sz w:val="20"/>
          <w:szCs w:val="20"/>
        </w:rPr>
        <w:t> </w:t>
      </w:r>
      <w:r w:rsidRPr="00564F43">
        <w:rPr>
          <w:rFonts w:ascii="Times New Roman" w:hAnsi="Times New Roman"/>
          <w:color w:val="000000"/>
          <w:sz w:val="20"/>
          <w:szCs w:val="20"/>
        </w:rPr>
        <w:t>rámci poistného.</w:t>
      </w:r>
    </w:p>
    <w:p w14:paraId="261C0A3E" w14:textId="77777777" w:rsidR="00564F43" w:rsidRDefault="002469C0" w:rsidP="00222FF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40" w:after="40" w:line="288" w:lineRule="auto"/>
        <w:ind w:left="653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564F43">
        <w:rPr>
          <w:rFonts w:ascii="Times New Roman" w:hAnsi="Times New Roman"/>
          <w:color w:val="000000"/>
          <w:sz w:val="20"/>
          <w:szCs w:val="20"/>
        </w:rPr>
        <w:t>Odcudzenie vecí žiak nahlási ihneď triednemu učiteľovi, v prípade jeho neprítomnosti riaditeľovi školy. Vlastníctvo odcudzenej veci je povinný dokázať.</w:t>
      </w:r>
    </w:p>
    <w:p w14:paraId="1CC1B7AE" w14:textId="77777777" w:rsidR="002469C0" w:rsidRDefault="002469C0" w:rsidP="00222FF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40" w:after="40" w:line="288" w:lineRule="auto"/>
        <w:ind w:left="653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564F43">
        <w:rPr>
          <w:rFonts w:ascii="Times New Roman" w:hAnsi="Times New Roman"/>
          <w:color w:val="000000"/>
          <w:sz w:val="20"/>
          <w:szCs w:val="20"/>
        </w:rPr>
        <w:t>Nájdené osobné veci žiakov budú uschované na sekretariáte riaditeľa</w:t>
      </w:r>
      <w:r w:rsidR="00564F4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64F43">
        <w:rPr>
          <w:rFonts w:ascii="Times New Roman" w:hAnsi="Times New Roman"/>
          <w:color w:val="000000"/>
          <w:sz w:val="20"/>
          <w:szCs w:val="20"/>
        </w:rPr>
        <w:t>školy</w:t>
      </w:r>
      <w:r w:rsidR="00564F43">
        <w:rPr>
          <w:rFonts w:ascii="Times New Roman" w:hAnsi="Times New Roman"/>
          <w:color w:val="000000"/>
          <w:sz w:val="20"/>
          <w:szCs w:val="20"/>
        </w:rPr>
        <w:t>-</w:t>
      </w:r>
      <w:r w:rsidRPr="00564F43">
        <w:rPr>
          <w:rFonts w:ascii="Times New Roman" w:hAnsi="Times New Roman"/>
          <w:color w:val="000000"/>
          <w:sz w:val="20"/>
          <w:szCs w:val="20"/>
        </w:rPr>
        <w:t>1.</w:t>
      </w:r>
      <w:r w:rsidR="00564F43" w:rsidRPr="00564F4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64F43">
        <w:rPr>
          <w:rFonts w:ascii="Times New Roman" w:hAnsi="Times New Roman"/>
          <w:color w:val="000000"/>
          <w:sz w:val="20"/>
          <w:szCs w:val="20"/>
        </w:rPr>
        <w:t>poschodie v starej budove gymnázia.</w:t>
      </w:r>
    </w:p>
    <w:p w14:paraId="4EB048CE" w14:textId="77777777" w:rsidR="00CA51B6" w:rsidRPr="00564F43" w:rsidRDefault="00CA51B6" w:rsidP="00CA51B6">
      <w:pPr>
        <w:widowControl w:val="0"/>
        <w:autoSpaceDE w:val="0"/>
        <w:autoSpaceDN w:val="0"/>
        <w:adjustRightInd w:val="0"/>
        <w:spacing w:before="40" w:after="40" w:line="288" w:lineRule="auto"/>
        <w:ind w:left="653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BE5E252" w14:textId="77777777" w:rsidR="002469C0" w:rsidRPr="00CA51B6" w:rsidRDefault="00E56AF8" w:rsidP="00222FF4">
      <w:pPr>
        <w:pStyle w:val="Nadpis3"/>
        <w:spacing w:before="40" w:after="40"/>
        <w:rPr>
          <w:rFonts w:ascii="Times New Roman" w:hAnsi="Times New Roman"/>
          <w:sz w:val="24"/>
          <w:szCs w:val="24"/>
        </w:rPr>
      </w:pPr>
      <w:bookmarkStart w:id="14" w:name="_Toc57023349"/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sk-SK"/>
        </w:rPr>
        <w:t>9</w:t>
      </w:r>
      <w:r w:rsidR="002469C0" w:rsidRPr="00CA51B6">
        <w:rPr>
          <w:rFonts w:ascii="Times New Roman" w:hAnsi="Times New Roman"/>
          <w:sz w:val="24"/>
          <w:szCs w:val="24"/>
        </w:rPr>
        <w:t xml:space="preserve"> Podmienky nakladania s majetkom školy</w:t>
      </w:r>
      <w:bookmarkEnd w:id="14"/>
    </w:p>
    <w:p w14:paraId="1D285BAD" w14:textId="77777777" w:rsidR="00CC0869" w:rsidRDefault="002469C0" w:rsidP="00222FF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40" w:after="40" w:line="288" w:lineRule="auto"/>
        <w:ind w:left="58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CC0869">
        <w:rPr>
          <w:rFonts w:ascii="Times New Roman" w:hAnsi="Times New Roman"/>
          <w:color w:val="000000"/>
          <w:sz w:val="20"/>
          <w:szCs w:val="20"/>
        </w:rPr>
        <w:t>Žiak je povinný šetriť školské zariadenie, šetrne narábať s energiou, vodou a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  </w:t>
      </w:r>
      <w:r w:rsidR="00CC0869">
        <w:rPr>
          <w:rFonts w:ascii="Times New Roman" w:hAnsi="Times New Roman"/>
          <w:color w:val="000000"/>
          <w:sz w:val="20"/>
          <w:szCs w:val="20"/>
        </w:rPr>
        <w:t>s</w:t>
      </w:r>
      <w:r w:rsidR="00CC0869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učebnými pomôckami. Ak svojou nedbanlivosťou alebo úmyselne spôsobí vecnú škodu škole, spolužiakom, zamestnancom školy alebo iným osobám v škole,</w:t>
      </w:r>
      <w:r w:rsidR="0073579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musí ju odstrániť alebo nahradiť.</w:t>
      </w:r>
    </w:p>
    <w:p w14:paraId="3051C74D" w14:textId="77777777" w:rsidR="00CC0869" w:rsidRDefault="002469C0" w:rsidP="00222FF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40" w:after="40" w:line="288" w:lineRule="auto"/>
        <w:ind w:left="58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CC0869">
        <w:rPr>
          <w:rFonts w:ascii="Times New Roman" w:hAnsi="Times New Roman"/>
          <w:color w:val="000000"/>
          <w:sz w:val="20"/>
          <w:szCs w:val="20"/>
        </w:rPr>
        <w:t>Všetky učebnice, ktoré žiak dostáva každoročne bezplatne, je povinný chrániť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pred poškodením a na konci školského roka vrátiť. Škodu vzniknutú poškodením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alebo nevrátením zapožičaných učebníc je ž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>iak povinný nahradiť prekopírovaním</w:t>
      </w:r>
      <w:r w:rsidRPr="00CC0869">
        <w:rPr>
          <w:rFonts w:ascii="Times New Roman" w:hAnsi="Times New Roman"/>
          <w:color w:val="000000"/>
          <w:sz w:val="20"/>
          <w:szCs w:val="20"/>
        </w:rPr>
        <w:t xml:space="preserve"> stratenej učebnice alebo zakúpením novej.  </w:t>
      </w:r>
    </w:p>
    <w:p w14:paraId="4C57AB71" w14:textId="77777777" w:rsidR="002469C0" w:rsidRPr="00CC0869" w:rsidRDefault="002469C0" w:rsidP="00222FF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40" w:after="40" w:line="288" w:lineRule="auto"/>
        <w:ind w:left="58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CC0869">
        <w:rPr>
          <w:rFonts w:ascii="Times New Roman" w:hAnsi="Times New Roman"/>
          <w:color w:val="000000"/>
          <w:sz w:val="20"/>
          <w:szCs w:val="20"/>
        </w:rPr>
        <w:t>Zistené havárie a poškodenia majetku žiak hlásia školníkovi alebo triednemu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učiteľovi.</w:t>
      </w:r>
    </w:p>
    <w:p w14:paraId="5A58D90D" w14:textId="77777777" w:rsidR="002469C0" w:rsidRPr="00CA51B6" w:rsidRDefault="002469C0" w:rsidP="00222FF4">
      <w:pPr>
        <w:pStyle w:val="Nadpis2"/>
        <w:spacing w:before="40" w:after="40"/>
        <w:rPr>
          <w:rFonts w:ascii="Times New Roman" w:hAnsi="Times New Roman"/>
          <w:i w:val="0"/>
        </w:rPr>
      </w:pPr>
      <w:bookmarkStart w:id="15" w:name="_Toc57023350"/>
      <w:r w:rsidRPr="00E56AF8">
        <w:rPr>
          <w:rFonts w:ascii="Times New Roman" w:hAnsi="Times New Roman"/>
          <w:i w:val="0"/>
          <w:sz w:val="24"/>
          <w:szCs w:val="24"/>
        </w:rPr>
        <w:t>3. Bezpečnosť a ochrana zdravia</w:t>
      </w:r>
      <w:bookmarkEnd w:id="15"/>
    </w:p>
    <w:p w14:paraId="1D8BC11C" w14:textId="77777777" w:rsidR="00CC0869" w:rsidRDefault="002469C0" w:rsidP="00222FF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 w:line="288" w:lineRule="auto"/>
        <w:ind w:left="466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CC0869">
        <w:rPr>
          <w:rFonts w:ascii="Times New Roman" w:hAnsi="Times New Roman"/>
          <w:color w:val="000000"/>
          <w:sz w:val="20"/>
          <w:szCs w:val="20"/>
        </w:rPr>
        <w:t>Žiaci sú povinní dodržiavať predpisy a pokyny školy o bezpečnosti a ochrane zdravia a požiarnej ochrane, s ktorými boli oboznámení preukázateľným spôsobom na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začiatku školského roka a pred konaním aktivít organizovaných mimo budovy</w:t>
      </w:r>
      <w:r w:rsid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školy.</w:t>
      </w:r>
    </w:p>
    <w:p w14:paraId="157C0C8B" w14:textId="77777777" w:rsidR="00CC0869" w:rsidRDefault="002469C0" w:rsidP="003B5E9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 w:line="283" w:lineRule="auto"/>
        <w:ind w:left="465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CC0869">
        <w:rPr>
          <w:rFonts w:ascii="Times New Roman" w:hAnsi="Times New Roman"/>
          <w:color w:val="000000"/>
          <w:sz w:val="20"/>
          <w:szCs w:val="20"/>
        </w:rPr>
        <w:t>Počas vyučovania, prestávok a  voľných vyučovacích hodín žiak nemôže svojvoľne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opustiť areál školy! Areál školy môže žiak opustiť len so súhlasom triedneho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učiteľa, ktorý môže získať na základe písomnej žiadosti zákonného zástupcu, resp.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žiadosti samotného plnoletého žiaka. Ak táto žiadosť nie je triednym učiteľom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 xml:space="preserve">odobrená, žiak môže opustiť školský areál až </w:t>
      </w:r>
      <w:r w:rsidR="003D5180">
        <w:rPr>
          <w:rFonts w:ascii="Times New Roman" w:hAnsi="Times New Roman"/>
          <w:color w:val="000000"/>
          <w:sz w:val="20"/>
          <w:szCs w:val="20"/>
        </w:rPr>
        <w:t xml:space="preserve">po skončení vyučovania. </w:t>
      </w:r>
    </w:p>
    <w:p w14:paraId="52F9DAE8" w14:textId="77777777" w:rsidR="00CC0869" w:rsidRDefault="002469C0" w:rsidP="003B5E9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 w:line="283" w:lineRule="auto"/>
        <w:ind w:left="465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CC0869">
        <w:rPr>
          <w:rFonts w:ascii="Times New Roman" w:hAnsi="Times New Roman"/>
          <w:color w:val="000000"/>
          <w:sz w:val="20"/>
          <w:szCs w:val="20"/>
        </w:rPr>
        <w:t>V záujme ochrany zdravia a bezpečnosti žiako</w:t>
      </w:r>
      <w:r w:rsidR="00CC0869">
        <w:rPr>
          <w:rFonts w:ascii="Times New Roman" w:hAnsi="Times New Roman"/>
          <w:color w:val="000000"/>
          <w:sz w:val="20"/>
          <w:szCs w:val="20"/>
        </w:rPr>
        <w:t>v je zabezpečený pedagogický do</w:t>
      </w:r>
      <w:r w:rsidRPr="00CC0869">
        <w:rPr>
          <w:rFonts w:ascii="Times New Roman" w:hAnsi="Times New Roman"/>
          <w:color w:val="000000"/>
          <w:sz w:val="20"/>
          <w:szCs w:val="20"/>
        </w:rPr>
        <w:t>zor počas celého vyučovania i počas školských akcií.</w:t>
      </w:r>
    </w:p>
    <w:p w14:paraId="564FC8C7" w14:textId="77777777" w:rsidR="00CC0869" w:rsidRDefault="002469C0" w:rsidP="0098293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/>
        <w:ind w:left="465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CC0869">
        <w:rPr>
          <w:rFonts w:ascii="Times New Roman" w:hAnsi="Times New Roman"/>
          <w:color w:val="000000"/>
          <w:sz w:val="20"/>
          <w:szCs w:val="20"/>
        </w:rPr>
        <w:lastRenderedPageBreak/>
        <w:t>Žiaci, ktorí sa stravujú v školskej jedálni sa riadia pokynmi pedagogického dozoru</w:t>
      </w:r>
      <w:r w:rsid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a správajú sa slušne voči personálu jedálne.</w:t>
      </w:r>
    </w:p>
    <w:p w14:paraId="4DD6539B" w14:textId="77777777" w:rsidR="00CC0869" w:rsidRDefault="002469C0" w:rsidP="0098293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/>
        <w:ind w:left="465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CC0869">
        <w:rPr>
          <w:rFonts w:ascii="Times New Roman" w:hAnsi="Times New Roman"/>
          <w:color w:val="000000"/>
          <w:sz w:val="20"/>
          <w:szCs w:val="20"/>
        </w:rPr>
        <w:t>Žiakom je v celom areáli školy a pri činnostiach organizovaných školou zakázané fajčiť a požívať alkohol, prípadne iné škodlivé a návykové látky. Do školy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a na školské akcie nie je dovolené nosiť predmety a látky zdraviu a</w:t>
      </w:r>
      <w:r w:rsidR="00CC0869">
        <w:rPr>
          <w:rFonts w:ascii="Times New Roman" w:hAnsi="Times New Roman"/>
          <w:color w:val="000000"/>
          <w:sz w:val="20"/>
          <w:szCs w:val="20"/>
        </w:rPr>
        <w:t> </w:t>
      </w:r>
      <w:r w:rsidRPr="00CC0869">
        <w:rPr>
          <w:rFonts w:ascii="Times New Roman" w:hAnsi="Times New Roman"/>
          <w:color w:val="000000"/>
          <w:sz w:val="20"/>
          <w:szCs w:val="20"/>
        </w:rPr>
        <w:t>životu</w:t>
      </w:r>
      <w:r w:rsid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nebezpečné.</w:t>
      </w:r>
    </w:p>
    <w:p w14:paraId="32524EEE" w14:textId="77777777" w:rsidR="00CC0869" w:rsidRDefault="002469C0" w:rsidP="0098293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/>
        <w:ind w:left="465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CC0869">
        <w:rPr>
          <w:rFonts w:ascii="Times New Roman" w:hAnsi="Times New Roman"/>
          <w:color w:val="000000"/>
          <w:sz w:val="20"/>
          <w:szCs w:val="20"/>
        </w:rPr>
        <w:t>V záujme ochrany zdravia a života je žiak povinný nahlásiť prítomnosť návykových látok v škole a mená osôb pod ich vplyvom. Zistené prípady bude škola riešiť</w:t>
      </w:r>
      <w:r w:rsidR="0073579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s rodičmi, prípadne odborníkmi z oblasti zdravotníctva a s policajným zborom.</w:t>
      </w:r>
    </w:p>
    <w:p w14:paraId="1AAAD056" w14:textId="77777777" w:rsidR="00CC0869" w:rsidRDefault="002469C0" w:rsidP="0098293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/>
        <w:ind w:left="465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CC0869">
        <w:rPr>
          <w:rFonts w:ascii="Times New Roman" w:hAnsi="Times New Roman"/>
          <w:color w:val="000000"/>
          <w:sz w:val="20"/>
          <w:szCs w:val="20"/>
        </w:rPr>
        <w:t>Úrazy žiakov sa riadne evidujú a registrujú poverenou osobou – technikom BOZP školy. Žiaci sú povinní hlásiť neodkladne každý úraz alebo nebezpečnú udalosť a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  </w:t>
      </w:r>
      <w:r w:rsidRPr="00CC0869">
        <w:rPr>
          <w:rFonts w:ascii="Times New Roman" w:hAnsi="Times New Roman"/>
          <w:color w:val="000000"/>
          <w:sz w:val="20"/>
          <w:szCs w:val="20"/>
        </w:rPr>
        <w:t>ublíženie na zdraví, ku ktorému došlo  počas vyučovania a mimoškolských aktivít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organizovaných školou dozor konajúcemu učiteľovi alebo triednemu učiteľovi.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Ak to žiakovi zdravotný stav nedovoľuje, urobí to jeho spolužiak. O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> </w:t>
      </w:r>
      <w:r w:rsidRPr="00CC0869">
        <w:rPr>
          <w:rFonts w:ascii="Times New Roman" w:hAnsi="Times New Roman"/>
          <w:color w:val="000000"/>
          <w:sz w:val="20"/>
          <w:szCs w:val="20"/>
        </w:rPr>
        <w:t>každom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úraze spisuje záznam technik BOZP školy spolu s dozor konajúcim učiteľom</w:t>
      </w:r>
      <w:r w:rsidR="00CC0869" w:rsidRP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alebo triednym učiteľom, ku ktorému sa vyjadruje a podpisuje ho zákonný zástupca žiaka.</w:t>
      </w:r>
    </w:p>
    <w:p w14:paraId="26073ED9" w14:textId="77777777" w:rsidR="00CC0869" w:rsidRDefault="002469C0" w:rsidP="003B5E9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 w:line="283" w:lineRule="auto"/>
        <w:ind w:left="465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CC0869">
        <w:rPr>
          <w:rFonts w:ascii="Times New Roman" w:hAnsi="Times New Roman"/>
          <w:color w:val="000000"/>
          <w:sz w:val="20"/>
          <w:szCs w:val="20"/>
        </w:rPr>
        <w:t>Každý žiak má právo odmietnuť úlohu alebo prácu, ktorá by ohrozovala zdravie</w:t>
      </w:r>
      <w:r w:rsidR="00CC08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869">
        <w:rPr>
          <w:rFonts w:ascii="Times New Roman" w:hAnsi="Times New Roman"/>
          <w:color w:val="000000"/>
          <w:sz w:val="20"/>
          <w:szCs w:val="20"/>
        </w:rPr>
        <w:t>a</w:t>
      </w:r>
      <w:r w:rsidR="00CC0869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Pr="00CC0869">
        <w:rPr>
          <w:rFonts w:ascii="Times New Roman" w:hAnsi="Times New Roman"/>
          <w:color w:val="000000"/>
          <w:sz w:val="20"/>
          <w:szCs w:val="20"/>
        </w:rPr>
        <w:t>bezpečnosť jeho alebo inej osoby.</w:t>
      </w:r>
    </w:p>
    <w:p w14:paraId="7F02C8DE" w14:textId="77777777" w:rsidR="00362E86" w:rsidRDefault="002469C0" w:rsidP="0098293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/>
        <w:ind w:left="465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362E86">
        <w:rPr>
          <w:rFonts w:ascii="Times New Roman" w:hAnsi="Times New Roman"/>
          <w:color w:val="000000"/>
          <w:sz w:val="20"/>
          <w:szCs w:val="20"/>
        </w:rPr>
        <w:t>Žiak má ochraňovať a zveľaďovať všetky pozitívne hodnoty v škole a</w:t>
      </w:r>
      <w:r w:rsidR="00CC0869" w:rsidRPr="00362E86">
        <w:rPr>
          <w:rFonts w:ascii="Times New Roman" w:hAnsi="Times New Roman"/>
          <w:color w:val="000000"/>
          <w:sz w:val="20"/>
          <w:szCs w:val="20"/>
        </w:rPr>
        <w:t> </w:t>
      </w:r>
      <w:r w:rsidRPr="00362E86">
        <w:rPr>
          <w:rFonts w:ascii="Times New Roman" w:hAnsi="Times New Roman"/>
          <w:color w:val="000000"/>
          <w:sz w:val="20"/>
          <w:szCs w:val="20"/>
        </w:rPr>
        <w:t>zároveň</w:t>
      </w:r>
      <w:r w:rsidR="00CC0869" w:rsidRPr="00362E8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62E86">
        <w:rPr>
          <w:rFonts w:ascii="Times New Roman" w:hAnsi="Times New Roman"/>
          <w:color w:val="000000"/>
          <w:sz w:val="20"/>
          <w:szCs w:val="20"/>
        </w:rPr>
        <w:t>musí byť chránený školou od zastrašovania, vyd</w:t>
      </w:r>
      <w:r w:rsidR="00CC0869" w:rsidRPr="00362E86">
        <w:rPr>
          <w:rFonts w:ascii="Times New Roman" w:hAnsi="Times New Roman"/>
          <w:color w:val="000000"/>
          <w:sz w:val="20"/>
          <w:szCs w:val="20"/>
        </w:rPr>
        <w:t>ierania, šikanovania a iných fo</w:t>
      </w:r>
      <w:r w:rsidRPr="00362E86">
        <w:rPr>
          <w:rFonts w:ascii="Times New Roman" w:hAnsi="Times New Roman"/>
          <w:color w:val="000000"/>
          <w:sz w:val="20"/>
          <w:szCs w:val="20"/>
        </w:rPr>
        <w:t>riem násilia. Žiaci preto nesmú byť ľahostajní k akejkoľvek forme psychického a</w:t>
      </w:r>
      <w:r w:rsidR="00CC0869" w:rsidRPr="00362E86">
        <w:rPr>
          <w:rFonts w:ascii="Times New Roman" w:hAnsi="Times New Roman"/>
          <w:color w:val="000000"/>
          <w:sz w:val="20"/>
          <w:szCs w:val="20"/>
        </w:rPr>
        <w:t> </w:t>
      </w:r>
      <w:r w:rsidRPr="00362E86">
        <w:rPr>
          <w:rFonts w:ascii="Times New Roman" w:hAnsi="Times New Roman"/>
          <w:color w:val="000000"/>
          <w:sz w:val="20"/>
          <w:szCs w:val="20"/>
        </w:rPr>
        <w:t>fyzického šikanovania a ponižovania seba alebo svojich spolužiakov. Pri zistení</w:t>
      </w:r>
      <w:r w:rsidR="00362E86" w:rsidRPr="00362E8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62E86">
        <w:rPr>
          <w:rFonts w:ascii="Times New Roman" w:hAnsi="Times New Roman"/>
          <w:color w:val="000000"/>
          <w:sz w:val="20"/>
          <w:szCs w:val="20"/>
        </w:rPr>
        <w:t>prejavov takéhoto správania bezodkladne prípad oznámia triednemu učiteľovi,</w:t>
      </w:r>
      <w:r w:rsidR="00362E86" w:rsidRPr="00362E8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62E86">
        <w:rPr>
          <w:rFonts w:ascii="Times New Roman" w:hAnsi="Times New Roman"/>
          <w:color w:val="000000"/>
          <w:sz w:val="20"/>
          <w:szCs w:val="20"/>
        </w:rPr>
        <w:t>výchovnému poradcovi alebo koordinátorovi prevencie. Všetky prejavy takéhoto</w:t>
      </w:r>
      <w:r w:rsidR="00362E86" w:rsidRPr="00362E8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62E86">
        <w:rPr>
          <w:rFonts w:ascii="Times New Roman" w:hAnsi="Times New Roman"/>
          <w:color w:val="000000"/>
          <w:sz w:val="20"/>
          <w:szCs w:val="20"/>
        </w:rPr>
        <w:t>negatívneho správania budú oznamované rodičom, prípadne policajnému zboru</w:t>
      </w:r>
      <w:r w:rsidR="00362E86">
        <w:rPr>
          <w:rFonts w:ascii="Times New Roman" w:hAnsi="Times New Roman"/>
          <w:color w:val="000000"/>
          <w:sz w:val="20"/>
          <w:szCs w:val="20"/>
        </w:rPr>
        <w:t xml:space="preserve"> a</w:t>
      </w:r>
      <w:r w:rsidR="00362E86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362E86" w:rsidRPr="00362E8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62E86">
        <w:rPr>
          <w:rFonts w:ascii="Times New Roman" w:hAnsi="Times New Roman"/>
          <w:color w:val="000000"/>
          <w:sz w:val="20"/>
          <w:szCs w:val="20"/>
        </w:rPr>
        <w:t>prísne trestané.</w:t>
      </w:r>
    </w:p>
    <w:p w14:paraId="28E0FC23" w14:textId="77777777" w:rsidR="0098293A" w:rsidRDefault="002469C0" w:rsidP="0098293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/>
        <w:ind w:left="465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98293A">
        <w:rPr>
          <w:rFonts w:ascii="Times New Roman" w:hAnsi="Times New Roman"/>
          <w:color w:val="000000"/>
          <w:sz w:val="20"/>
          <w:szCs w:val="20"/>
        </w:rPr>
        <w:t xml:space="preserve">Školské </w:t>
      </w:r>
      <w:r w:rsidR="003D5180">
        <w:rPr>
          <w:rFonts w:ascii="Times New Roman" w:hAnsi="Times New Roman"/>
          <w:color w:val="000000"/>
          <w:sz w:val="20"/>
          <w:szCs w:val="20"/>
        </w:rPr>
        <w:t>lekárničky sú uložené v kancelárii asistentky riaditeľky školy</w:t>
      </w:r>
      <w:r w:rsidRPr="0098293A">
        <w:rPr>
          <w:rFonts w:ascii="Times New Roman" w:hAnsi="Times New Roman"/>
          <w:color w:val="000000"/>
          <w:sz w:val="20"/>
          <w:szCs w:val="20"/>
        </w:rPr>
        <w:t xml:space="preserve"> a</w:t>
      </w:r>
      <w:r w:rsidR="003D5180">
        <w:rPr>
          <w:rFonts w:ascii="Times New Roman" w:hAnsi="Times New Roman"/>
          <w:color w:val="000000"/>
          <w:sz w:val="20"/>
          <w:szCs w:val="20"/>
        </w:rPr>
        <w:t> </w:t>
      </w:r>
      <w:r w:rsidRPr="0098293A">
        <w:rPr>
          <w:rFonts w:ascii="Times New Roman" w:hAnsi="Times New Roman"/>
          <w:color w:val="000000"/>
          <w:sz w:val="20"/>
          <w:szCs w:val="20"/>
        </w:rPr>
        <w:t>v</w:t>
      </w:r>
      <w:r w:rsidR="003D5180">
        <w:rPr>
          <w:rFonts w:ascii="Times New Roman" w:hAnsi="Times New Roman"/>
          <w:color w:val="000000"/>
          <w:sz w:val="20"/>
          <w:szCs w:val="20"/>
        </w:rPr>
        <w:t xml:space="preserve"> k</w:t>
      </w:r>
      <w:r w:rsidRPr="0098293A">
        <w:rPr>
          <w:rFonts w:ascii="Times New Roman" w:hAnsi="Times New Roman"/>
          <w:color w:val="000000"/>
          <w:sz w:val="20"/>
          <w:szCs w:val="20"/>
        </w:rPr>
        <w:t>abinete telesnej výchovy.</w:t>
      </w:r>
    </w:p>
    <w:p w14:paraId="5A359E8F" w14:textId="1DF29CC1" w:rsidR="002469C0" w:rsidRPr="0098293A" w:rsidRDefault="002469C0" w:rsidP="003B5E9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 w:after="40" w:line="278" w:lineRule="auto"/>
        <w:ind w:left="466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98293A">
        <w:rPr>
          <w:rFonts w:ascii="Times New Roman" w:hAnsi="Times New Roman"/>
          <w:color w:val="000000"/>
          <w:sz w:val="20"/>
          <w:szCs w:val="20"/>
        </w:rPr>
        <w:t xml:space="preserve">Žiakom školy je </w:t>
      </w:r>
      <w:r w:rsidR="003A3906">
        <w:rPr>
          <w:rFonts w:ascii="Times New Roman" w:hAnsi="Times New Roman"/>
          <w:color w:val="000000"/>
          <w:sz w:val="20"/>
          <w:szCs w:val="20"/>
        </w:rPr>
        <w:t xml:space="preserve">prísne </w:t>
      </w:r>
      <w:r w:rsidRPr="0098293A">
        <w:rPr>
          <w:rFonts w:ascii="Times New Roman" w:hAnsi="Times New Roman"/>
          <w:color w:val="000000"/>
          <w:sz w:val="20"/>
          <w:szCs w:val="20"/>
        </w:rPr>
        <w:t>zakázané:</w:t>
      </w:r>
    </w:p>
    <w:p w14:paraId="41248598" w14:textId="65FEC78B" w:rsidR="003A3906" w:rsidRPr="004C7211" w:rsidRDefault="003A3906" w:rsidP="003A3906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 w:rsidRPr="004C7211">
        <w:rPr>
          <w:rFonts w:ascii="Times New Roman" w:hAnsi="Times New Roman"/>
          <w:color w:val="000000"/>
          <w:sz w:val="20"/>
          <w:szCs w:val="20"/>
        </w:rPr>
        <w:t xml:space="preserve">nosiť do priestorov školy a užívať </w:t>
      </w:r>
      <w:r w:rsidR="008B5069" w:rsidRPr="004C7211">
        <w:rPr>
          <w:rFonts w:ascii="Times New Roman" w:hAnsi="Times New Roman"/>
          <w:color w:val="000000"/>
          <w:sz w:val="20"/>
          <w:szCs w:val="20"/>
        </w:rPr>
        <w:t>všetky formy tabakových výrobkov</w:t>
      </w:r>
      <w:r w:rsidRPr="004C7211">
        <w:rPr>
          <w:rFonts w:ascii="Times New Roman" w:hAnsi="Times New Roman"/>
          <w:color w:val="000000"/>
          <w:sz w:val="20"/>
          <w:szCs w:val="20"/>
        </w:rPr>
        <w:t xml:space="preserve"> (</w:t>
      </w:r>
      <w:proofErr w:type="spellStart"/>
      <w:r w:rsidR="002E6807" w:rsidRPr="004C7211">
        <w:rPr>
          <w:rFonts w:ascii="Times New Roman" w:hAnsi="Times New Roman"/>
          <w:color w:val="000000"/>
          <w:sz w:val="20"/>
          <w:szCs w:val="20"/>
        </w:rPr>
        <w:t>šnupací</w:t>
      </w:r>
      <w:proofErr w:type="spellEnd"/>
      <w:r w:rsidR="002E6807" w:rsidRPr="004C7211">
        <w:rPr>
          <w:rFonts w:ascii="Times New Roman" w:hAnsi="Times New Roman"/>
          <w:color w:val="000000"/>
          <w:sz w:val="20"/>
          <w:szCs w:val="20"/>
        </w:rPr>
        <w:t>, žuvací, ... tabak</w:t>
      </w:r>
      <w:r w:rsidRPr="004C7211">
        <w:rPr>
          <w:rFonts w:ascii="Times New Roman" w:hAnsi="Times New Roman"/>
          <w:color w:val="000000"/>
          <w:sz w:val="20"/>
          <w:szCs w:val="20"/>
        </w:rPr>
        <w:t xml:space="preserve">)  </w:t>
      </w:r>
    </w:p>
    <w:p w14:paraId="5610B79A" w14:textId="07C23980" w:rsidR="002469C0" w:rsidRPr="005048DE" w:rsidRDefault="005048DE" w:rsidP="005048DE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f</w:t>
      </w:r>
      <w:r w:rsidR="002469C0">
        <w:rPr>
          <w:rFonts w:ascii="Times New Roman" w:hAnsi="Times New Roman"/>
          <w:color w:val="000000"/>
          <w:sz w:val="20"/>
          <w:szCs w:val="20"/>
        </w:rPr>
        <w:t>ajčiť</w:t>
      </w:r>
      <w:r w:rsidR="001303D8">
        <w:rPr>
          <w:rFonts w:ascii="Times New Roman" w:hAnsi="Times New Roman"/>
          <w:color w:val="000000"/>
          <w:sz w:val="20"/>
          <w:szCs w:val="20"/>
        </w:rPr>
        <w:t xml:space="preserve"> (cigarety a elektronické cigarety)</w:t>
      </w:r>
      <w:r w:rsidR="002469C0">
        <w:rPr>
          <w:rFonts w:ascii="Times New Roman" w:hAnsi="Times New Roman"/>
          <w:color w:val="000000"/>
          <w:sz w:val="20"/>
          <w:szCs w:val="20"/>
        </w:rPr>
        <w:t xml:space="preserve"> a užívať alkoholické nápoje v priestoroch školy, v jej areáli</w:t>
      </w:r>
      <w:r>
        <w:rPr>
          <w:rFonts w:ascii="Times New Roman" w:hAnsi="Times New Roman"/>
          <w:color w:val="000000"/>
          <w:sz w:val="20"/>
          <w:szCs w:val="20"/>
        </w:rPr>
        <w:t xml:space="preserve">, na priľahlých mestských chodníkoch pred areálom školy </w:t>
      </w:r>
      <w:r w:rsidR="002469C0" w:rsidRPr="005048DE">
        <w:rPr>
          <w:rFonts w:ascii="Times New Roman" w:hAnsi="Times New Roman"/>
          <w:color w:val="000000"/>
          <w:sz w:val="20"/>
          <w:szCs w:val="20"/>
        </w:rPr>
        <w:t>a</w:t>
      </w:r>
      <w:r w:rsidR="00362E86" w:rsidRPr="005048DE">
        <w:rPr>
          <w:rFonts w:ascii="Times New Roman" w:hAnsi="Times New Roman"/>
          <w:color w:val="000000"/>
          <w:sz w:val="20"/>
          <w:szCs w:val="20"/>
        </w:rPr>
        <w:t> </w:t>
      </w:r>
      <w:r w:rsidR="002469C0" w:rsidRPr="005048DE">
        <w:rPr>
          <w:rFonts w:ascii="Times New Roman" w:hAnsi="Times New Roman"/>
          <w:color w:val="000000"/>
          <w:sz w:val="20"/>
          <w:szCs w:val="20"/>
        </w:rPr>
        <w:t>na</w:t>
      </w:r>
      <w:r w:rsidR="00362E86" w:rsidRPr="005048DE">
        <w:rPr>
          <w:rFonts w:ascii="Times New Roman" w:hAnsi="Times New Roman"/>
          <w:color w:val="000000"/>
          <w:sz w:val="20"/>
          <w:szCs w:val="20"/>
        </w:rPr>
        <w:t xml:space="preserve">  </w:t>
      </w:r>
      <w:r w:rsidR="002469C0" w:rsidRPr="005048DE">
        <w:rPr>
          <w:rFonts w:ascii="Times New Roman" w:hAnsi="Times New Roman"/>
          <w:color w:val="000000"/>
          <w:sz w:val="20"/>
          <w:szCs w:val="20"/>
        </w:rPr>
        <w:t xml:space="preserve">podujatiach </w:t>
      </w:r>
      <w:r w:rsidR="00362E86" w:rsidRPr="005048DE">
        <w:rPr>
          <w:rFonts w:ascii="Times New Roman" w:hAnsi="Times New Roman"/>
          <w:color w:val="000000"/>
          <w:sz w:val="20"/>
          <w:szCs w:val="20"/>
        </w:rPr>
        <w:t>organizovaných</w:t>
      </w:r>
      <w:r w:rsidR="002469C0" w:rsidRPr="005048DE">
        <w:rPr>
          <w:rFonts w:ascii="Times New Roman" w:hAnsi="Times New Roman"/>
          <w:color w:val="000000"/>
          <w:sz w:val="20"/>
          <w:szCs w:val="20"/>
        </w:rPr>
        <w:t xml:space="preserve"> školou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14:paraId="5A607F1D" w14:textId="77777777" w:rsidR="0019706A" w:rsidRPr="005048DE" w:rsidRDefault="005048DE" w:rsidP="0098293A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</w:t>
      </w:r>
      <w:r w:rsidR="0019706A" w:rsidRPr="005048DE">
        <w:rPr>
          <w:rFonts w:ascii="Times New Roman" w:hAnsi="Times New Roman"/>
          <w:color w:val="000000"/>
          <w:sz w:val="20"/>
          <w:szCs w:val="20"/>
        </w:rPr>
        <w:t>k žiak fajčí v areáli školy, každý učiteľ udelí zápis do EŽK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="0019706A" w:rsidRPr="005048D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42F95227" w14:textId="6BE49A99" w:rsidR="002469C0" w:rsidRDefault="002469C0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78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nosiť, prechovávať a užívať nelegálne drogy a</w:t>
      </w:r>
      <w:r w:rsidR="00362E86">
        <w:rPr>
          <w:rFonts w:ascii="Times New Roman" w:hAnsi="Times New Roman"/>
          <w:color w:val="000000"/>
          <w:sz w:val="20"/>
          <w:szCs w:val="20"/>
        </w:rPr>
        <w:t> </w:t>
      </w:r>
      <w:r>
        <w:rPr>
          <w:rFonts w:ascii="Times New Roman" w:hAnsi="Times New Roman"/>
          <w:color w:val="000000"/>
          <w:sz w:val="20"/>
          <w:szCs w:val="20"/>
        </w:rPr>
        <w:t>iné</w:t>
      </w:r>
      <w:r w:rsidR="00362E86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omamné látky. Taktiež sa </w:t>
      </w:r>
      <w:r>
        <w:rPr>
          <w:rFonts w:ascii="Times New Roman" w:hAnsi="Times New Roman"/>
          <w:color w:val="000000"/>
          <w:sz w:val="20"/>
          <w:szCs w:val="20"/>
        </w:rPr>
        <w:lastRenderedPageBreak/>
        <w:t>zakazuje vstup do budovy školy pod vplyvom</w:t>
      </w:r>
      <w:r w:rsidR="00362E8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048DE">
        <w:rPr>
          <w:rFonts w:ascii="Times New Roman" w:hAnsi="Times New Roman"/>
          <w:color w:val="000000"/>
          <w:sz w:val="20"/>
          <w:szCs w:val="20"/>
        </w:rPr>
        <w:t>týchto látok,</w:t>
      </w:r>
    </w:p>
    <w:p w14:paraId="71D17B1B" w14:textId="77777777" w:rsidR="002469C0" w:rsidRDefault="005048DE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78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o</w:t>
      </w:r>
      <w:r w:rsidR="002469C0">
        <w:rPr>
          <w:rFonts w:ascii="Times New Roman" w:hAnsi="Times New Roman"/>
          <w:color w:val="000000"/>
          <w:sz w:val="20"/>
          <w:szCs w:val="20"/>
        </w:rPr>
        <w:t>bstarávať si veci nedovoleným spôsobom v budove školy alebo mimo</w:t>
      </w:r>
      <w:r w:rsidR="00362E8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>nej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14:paraId="0C6CABF4" w14:textId="77777777" w:rsidR="002469C0" w:rsidRDefault="005048DE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78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</w:t>
      </w:r>
      <w:r w:rsidR="002469C0">
        <w:rPr>
          <w:rFonts w:ascii="Times New Roman" w:hAnsi="Times New Roman"/>
          <w:color w:val="000000"/>
          <w:sz w:val="20"/>
          <w:szCs w:val="20"/>
        </w:rPr>
        <w:t xml:space="preserve">anipulovať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 w:rsidR="002469C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otvoreným ohňom, </w:t>
      </w:r>
      <w:r w:rsidR="002469C0">
        <w:rPr>
          <w:rFonts w:ascii="Times New Roman" w:hAnsi="Times New Roman"/>
          <w:color w:val="000000"/>
          <w:sz w:val="20"/>
          <w:szCs w:val="20"/>
        </w:rPr>
        <w:t>elektrickými, vodovodnými a inými zariadeniami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14:paraId="400D6DE8" w14:textId="77777777" w:rsidR="00362E86" w:rsidRDefault="005048DE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78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</w:t>
      </w:r>
      <w:r w:rsidR="002469C0">
        <w:rPr>
          <w:rFonts w:ascii="Times New Roman" w:hAnsi="Times New Roman"/>
          <w:color w:val="000000"/>
          <w:sz w:val="20"/>
          <w:szCs w:val="20"/>
        </w:rPr>
        <w:t>rinášať do školy erotický a pornografický materiál, resp. prezerať si ho</w:t>
      </w:r>
      <w:r w:rsidR="00362E8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>na</w:t>
      </w:r>
      <w:r w:rsidR="00362E86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2469C0">
        <w:rPr>
          <w:rFonts w:ascii="Times New Roman" w:hAnsi="Times New Roman"/>
          <w:color w:val="000000"/>
          <w:sz w:val="20"/>
          <w:szCs w:val="20"/>
        </w:rPr>
        <w:t xml:space="preserve">Internete  počas pobytu žiaka v škole.  </w:t>
      </w:r>
    </w:p>
    <w:p w14:paraId="5E3E34F2" w14:textId="77777777" w:rsidR="002469C0" w:rsidRPr="004B4972" w:rsidRDefault="002469C0" w:rsidP="004B4972">
      <w:pPr>
        <w:pStyle w:val="Nadpis2"/>
        <w:rPr>
          <w:rFonts w:ascii="Times New Roman" w:hAnsi="Times New Roman"/>
          <w:i w:val="0"/>
          <w:sz w:val="24"/>
          <w:szCs w:val="24"/>
        </w:rPr>
      </w:pPr>
      <w:bookmarkStart w:id="16" w:name="_Toc57023351"/>
      <w:r w:rsidRPr="004B4972">
        <w:rPr>
          <w:rFonts w:ascii="Times New Roman" w:hAnsi="Times New Roman"/>
          <w:i w:val="0"/>
          <w:sz w:val="24"/>
          <w:szCs w:val="24"/>
        </w:rPr>
        <w:t>4. Opatrenia vo výchove</w:t>
      </w:r>
      <w:bookmarkEnd w:id="16"/>
    </w:p>
    <w:p w14:paraId="138215B0" w14:textId="77777777" w:rsidR="002469C0" w:rsidRPr="0098293A" w:rsidRDefault="002469C0" w:rsidP="003B5E9D">
      <w:pPr>
        <w:widowControl w:val="0"/>
        <w:autoSpaceDE w:val="0"/>
        <w:autoSpaceDN w:val="0"/>
        <w:adjustRightInd w:val="0"/>
        <w:spacing w:before="60" w:after="60" w:line="278" w:lineRule="auto"/>
        <w:ind w:left="109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8293A">
        <w:rPr>
          <w:rFonts w:ascii="Times New Roman" w:hAnsi="Times New Roman"/>
          <w:b/>
          <w:color w:val="000000"/>
          <w:sz w:val="20"/>
          <w:szCs w:val="20"/>
        </w:rPr>
        <w:t>Pochvaly</w:t>
      </w:r>
    </w:p>
    <w:p w14:paraId="0086B863" w14:textId="77777777" w:rsidR="009A1D7F" w:rsidRDefault="002469C0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78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Pochvala triednym učiteľom - za výborný prospech a vzornú dochádzku a</w:t>
      </w:r>
      <w:r w:rsidR="009A1D7F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5048DE">
        <w:rPr>
          <w:rFonts w:ascii="Times New Roman" w:hAnsi="Times New Roman"/>
          <w:color w:val="000000"/>
          <w:sz w:val="20"/>
          <w:szCs w:val="20"/>
        </w:rPr>
        <w:t>za vzornú reprezentáciu školy.</w:t>
      </w:r>
    </w:p>
    <w:p w14:paraId="4B5C7153" w14:textId="77777777" w:rsidR="002469C0" w:rsidRPr="009A1D7F" w:rsidRDefault="00CA51B6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78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Pochvala riaditeľkou</w:t>
      </w:r>
      <w:r w:rsidR="002469C0" w:rsidRPr="009A1D7F">
        <w:rPr>
          <w:rFonts w:ascii="Times New Roman" w:hAnsi="Times New Roman"/>
          <w:color w:val="000000"/>
          <w:sz w:val="20"/>
          <w:szCs w:val="20"/>
        </w:rPr>
        <w:t xml:space="preserve"> školy - za výborný prospech a vzornú dochádzku</w:t>
      </w:r>
      <w:r w:rsidR="009A1D7F" w:rsidRPr="009A1D7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9A1D7F">
        <w:rPr>
          <w:rFonts w:ascii="Times New Roman" w:hAnsi="Times New Roman"/>
          <w:color w:val="000000"/>
          <w:sz w:val="20"/>
          <w:szCs w:val="20"/>
        </w:rPr>
        <w:t>(za prospech 1,00, za 0  vymeškaných hodín v rámci ročníka) alebo za</w:t>
      </w:r>
      <w:r w:rsidR="009A1D7F" w:rsidRPr="009A1D7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9A1D7F">
        <w:rPr>
          <w:rFonts w:ascii="Times New Roman" w:hAnsi="Times New Roman"/>
          <w:color w:val="000000"/>
          <w:sz w:val="20"/>
          <w:szCs w:val="20"/>
        </w:rPr>
        <w:t>vzornú reprezentáciu školy (úspešné umiestnenie v regionálnych a</w:t>
      </w:r>
      <w:r w:rsidR="007E5192">
        <w:rPr>
          <w:rFonts w:ascii="Times New Roman" w:hAnsi="Times New Roman"/>
          <w:color w:val="000000"/>
          <w:sz w:val="20"/>
          <w:szCs w:val="20"/>
        </w:rPr>
        <w:t> </w:t>
      </w:r>
      <w:r w:rsidR="002469C0" w:rsidRPr="009A1D7F">
        <w:rPr>
          <w:rFonts w:ascii="Times New Roman" w:hAnsi="Times New Roman"/>
          <w:color w:val="000000"/>
          <w:sz w:val="20"/>
          <w:szCs w:val="20"/>
        </w:rPr>
        <w:t>vyšších</w:t>
      </w:r>
      <w:r w:rsidR="007E519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9A1D7F">
        <w:rPr>
          <w:rFonts w:ascii="Times New Roman" w:hAnsi="Times New Roman"/>
          <w:color w:val="000000"/>
          <w:sz w:val="20"/>
          <w:szCs w:val="20"/>
        </w:rPr>
        <w:t>súťažných kolách) a mimoriadne aktivity.</w:t>
      </w:r>
    </w:p>
    <w:p w14:paraId="3474624F" w14:textId="77777777" w:rsidR="002469C0" w:rsidRPr="0098293A" w:rsidRDefault="002469C0" w:rsidP="003B5E9D">
      <w:pPr>
        <w:widowControl w:val="0"/>
        <w:autoSpaceDE w:val="0"/>
        <w:autoSpaceDN w:val="0"/>
        <w:adjustRightInd w:val="0"/>
        <w:spacing w:before="60" w:after="60" w:line="278" w:lineRule="auto"/>
        <w:ind w:left="109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8293A">
        <w:rPr>
          <w:rFonts w:ascii="Times New Roman" w:hAnsi="Times New Roman"/>
          <w:b/>
          <w:color w:val="000000"/>
          <w:sz w:val="20"/>
          <w:szCs w:val="20"/>
        </w:rPr>
        <w:t>Previnenia voči školskému poriadku</w:t>
      </w:r>
    </w:p>
    <w:p w14:paraId="6FEC37E1" w14:textId="77777777" w:rsidR="002469C0" w:rsidRDefault="002469C0" w:rsidP="003B5E9D">
      <w:pPr>
        <w:widowControl w:val="0"/>
        <w:autoSpaceDE w:val="0"/>
        <w:autoSpaceDN w:val="0"/>
        <w:adjustRightInd w:val="0"/>
        <w:spacing w:before="40" w:after="40" w:line="278" w:lineRule="auto"/>
        <w:ind w:left="5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Previnenie voči školskému poriadku a neplnenie povinností je dôvodom</w:t>
      </w:r>
      <w:r w:rsidR="007E519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9706A">
        <w:rPr>
          <w:rFonts w:ascii="Times New Roman" w:hAnsi="Times New Roman"/>
          <w:color w:val="000000"/>
          <w:sz w:val="20"/>
          <w:szCs w:val="20"/>
        </w:rPr>
        <w:t xml:space="preserve">na zápis do elektronickej žiackej knižky (EŽK). Zápisy v EŽK </w:t>
      </w:r>
      <w:r>
        <w:rPr>
          <w:rFonts w:ascii="Times New Roman" w:hAnsi="Times New Roman"/>
          <w:color w:val="000000"/>
          <w:sz w:val="20"/>
          <w:szCs w:val="20"/>
        </w:rPr>
        <w:t xml:space="preserve"> rieši triedny učiteľ, ktorý podľa závažnosti navrhuje niektoré z následne uvedených</w:t>
      </w:r>
      <w:r w:rsidR="007E5192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výchovných opatrení.</w:t>
      </w:r>
    </w:p>
    <w:p w14:paraId="5428A202" w14:textId="77777777" w:rsidR="002469C0" w:rsidRDefault="002469C0" w:rsidP="003B5E9D">
      <w:pPr>
        <w:widowControl w:val="0"/>
        <w:autoSpaceDE w:val="0"/>
        <w:autoSpaceDN w:val="0"/>
        <w:adjustRightInd w:val="0"/>
        <w:spacing w:before="40" w:after="40" w:line="278" w:lineRule="auto"/>
        <w:ind w:left="113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 napomenutie alebo pokarhanie od triedneho učiteľa</w:t>
      </w:r>
    </w:p>
    <w:p w14:paraId="35DBF687" w14:textId="77777777" w:rsidR="002469C0" w:rsidRDefault="002469C0" w:rsidP="003B5E9D">
      <w:pPr>
        <w:widowControl w:val="0"/>
        <w:autoSpaceDE w:val="0"/>
        <w:autoSpaceDN w:val="0"/>
        <w:adjustRightInd w:val="0"/>
        <w:spacing w:before="40" w:after="40" w:line="278" w:lineRule="auto"/>
        <w:ind w:left="113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 pokarhanie od riaditeľa školy</w:t>
      </w:r>
    </w:p>
    <w:p w14:paraId="528D5DAD" w14:textId="77777777" w:rsidR="002469C0" w:rsidRDefault="002469C0" w:rsidP="003B5E9D">
      <w:pPr>
        <w:widowControl w:val="0"/>
        <w:autoSpaceDE w:val="0"/>
        <w:autoSpaceDN w:val="0"/>
        <w:adjustRightInd w:val="0"/>
        <w:spacing w:before="40" w:after="40" w:line="278" w:lineRule="auto"/>
        <w:ind w:left="113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 podmienečné vylúčenie zo školy</w:t>
      </w:r>
    </w:p>
    <w:p w14:paraId="144F9E60" w14:textId="77777777" w:rsidR="002469C0" w:rsidRDefault="002469C0" w:rsidP="003B5E9D">
      <w:pPr>
        <w:widowControl w:val="0"/>
        <w:autoSpaceDE w:val="0"/>
        <w:autoSpaceDN w:val="0"/>
        <w:adjustRightInd w:val="0"/>
        <w:spacing w:before="40" w:after="40" w:line="278" w:lineRule="auto"/>
        <w:ind w:left="113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 vylúčenie zo štúdia</w:t>
      </w:r>
    </w:p>
    <w:p w14:paraId="4D7B8B43" w14:textId="77777777" w:rsidR="002469C0" w:rsidRDefault="002469C0" w:rsidP="003B5E9D">
      <w:pPr>
        <w:widowControl w:val="0"/>
        <w:autoSpaceDE w:val="0"/>
        <w:autoSpaceDN w:val="0"/>
        <w:adjustRightInd w:val="0"/>
        <w:spacing w:before="40" w:after="40" w:line="278" w:lineRule="auto"/>
        <w:ind w:left="5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Pri uvedených výchovných opatreniach môže byť súčasne znížená známka zo</w:t>
      </w:r>
      <w:r w:rsidR="007E5192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správania.</w:t>
      </w:r>
      <w:r w:rsidR="007E5192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Pri hrubom porušení školského poriadku môže byť žiakovi udelené</w:t>
      </w:r>
      <w:r w:rsidR="007E5192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výchovné opatrenie aj bez predchádzajúcich zápisov a opatrení.</w:t>
      </w:r>
    </w:p>
    <w:p w14:paraId="179A60A2" w14:textId="77777777" w:rsidR="00483A69" w:rsidRDefault="00483A69" w:rsidP="003B5E9D">
      <w:pPr>
        <w:widowControl w:val="0"/>
        <w:autoSpaceDE w:val="0"/>
        <w:autoSpaceDN w:val="0"/>
        <w:adjustRightInd w:val="0"/>
        <w:spacing w:before="40" w:after="40" w:line="278" w:lineRule="auto"/>
        <w:ind w:left="5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Za porušenie ŠP bude žiakovi udelený jeden zápis do EŽK</w:t>
      </w:r>
    </w:p>
    <w:p w14:paraId="1879F1C8" w14:textId="77777777" w:rsidR="002469C0" w:rsidRPr="0098293A" w:rsidRDefault="002469C0" w:rsidP="003B5E9D">
      <w:pPr>
        <w:widowControl w:val="0"/>
        <w:autoSpaceDE w:val="0"/>
        <w:autoSpaceDN w:val="0"/>
        <w:adjustRightInd w:val="0"/>
        <w:spacing w:before="60" w:after="60" w:line="281" w:lineRule="auto"/>
        <w:ind w:left="109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8293A">
        <w:rPr>
          <w:rFonts w:ascii="Times New Roman" w:hAnsi="Times New Roman"/>
          <w:b/>
          <w:color w:val="000000"/>
          <w:sz w:val="20"/>
          <w:szCs w:val="20"/>
        </w:rPr>
        <w:t>Za hrubé porušenie školského poriadku sa považuje:</w:t>
      </w:r>
    </w:p>
    <w:p w14:paraId="193D51B6" w14:textId="77777777" w:rsidR="002469C0" w:rsidRDefault="002469C0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1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slovný, fyzický alebo iný útok na zamestnanca alebo žiaka školy</w:t>
      </w:r>
      <w:r w:rsidR="005048DE">
        <w:rPr>
          <w:rFonts w:ascii="Times New Roman" w:hAnsi="Times New Roman"/>
          <w:color w:val="000000"/>
          <w:sz w:val="20"/>
          <w:szCs w:val="20"/>
        </w:rPr>
        <w:t>,</w:t>
      </w:r>
    </w:p>
    <w:p w14:paraId="6074749A" w14:textId="77777777" w:rsidR="002469C0" w:rsidRDefault="002469C0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1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akákoľvek forma šikanovania spolužiakov</w:t>
      </w:r>
      <w:r w:rsidR="005048DE">
        <w:rPr>
          <w:rFonts w:ascii="Times New Roman" w:hAnsi="Times New Roman"/>
          <w:color w:val="000000"/>
          <w:sz w:val="20"/>
          <w:szCs w:val="20"/>
        </w:rPr>
        <w:t>,</w:t>
      </w:r>
    </w:p>
    <w:p w14:paraId="6EAA2EB4" w14:textId="77777777" w:rsidR="002469C0" w:rsidRDefault="002469C0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1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úmyselné poškodenie majetku</w:t>
      </w:r>
      <w:r w:rsidR="005048DE">
        <w:rPr>
          <w:rFonts w:ascii="Times New Roman" w:hAnsi="Times New Roman"/>
          <w:color w:val="000000"/>
          <w:sz w:val="20"/>
          <w:szCs w:val="20"/>
        </w:rPr>
        <w:t>,</w:t>
      </w:r>
    </w:p>
    <w:p w14:paraId="11CEABC6" w14:textId="77777777" w:rsidR="002469C0" w:rsidRDefault="002469C0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1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požitie, prechovávanie a distribúcia nelegálnych drog</w:t>
      </w:r>
      <w:r w:rsidR="005048DE">
        <w:rPr>
          <w:rFonts w:ascii="Times New Roman" w:hAnsi="Times New Roman"/>
          <w:color w:val="000000"/>
          <w:sz w:val="20"/>
          <w:szCs w:val="20"/>
        </w:rPr>
        <w:t>,</w:t>
      </w:r>
    </w:p>
    <w:p w14:paraId="40A0927D" w14:textId="356F6EE7" w:rsidR="002469C0" w:rsidRPr="007E5192" w:rsidRDefault="002469C0" w:rsidP="008B5069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1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 w:rsidRPr="007E5192">
        <w:rPr>
          <w:rFonts w:ascii="Times New Roman" w:hAnsi="Times New Roman"/>
          <w:color w:val="000000"/>
          <w:sz w:val="20"/>
          <w:szCs w:val="20"/>
        </w:rPr>
        <w:t>opakované</w:t>
      </w:r>
      <w:r w:rsidR="001303D8">
        <w:rPr>
          <w:rFonts w:ascii="Times New Roman" w:hAnsi="Times New Roman"/>
          <w:color w:val="000000"/>
          <w:sz w:val="20"/>
          <w:szCs w:val="20"/>
        </w:rPr>
        <w:t xml:space="preserve"> požitie alkoholických nápojov, </w:t>
      </w:r>
      <w:r w:rsidRPr="007E5192">
        <w:rPr>
          <w:rFonts w:ascii="Times New Roman" w:hAnsi="Times New Roman"/>
          <w:color w:val="000000"/>
          <w:sz w:val="20"/>
          <w:szCs w:val="20"/>
        </w:rPr>
        <w:t>fajčenie</w:t>
      </w:r>
      <w:r w:rsidR="001303D8">
        <w:rPr>
          <w:rFonts w:ascii="Times New Roman" w:hAnsi="Times New Roman"/>
          <w:color w:val="000000"/>
          <w:sz w:val="20"/>
          <w:szCs w:val="20"/>
        </w:rPr>
        <w:t xml:space="preserve"> a fajčenie elektronickej cigarety</w:t>
      </w:r>
      <w:r w:rsidR="003A3906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3A3906" w:rsidRPr="004C7211">
        <w:rPr>
          <w:rFonts w:ascii="Times New Roman" w:hAnsi="Times New Roman"/>
          <w:color w:val="000000"/>
          <w:sz w:val="20"/>
          <w:szCs w:val="20"/>
        </w:rPr>
        <w:t>užívanie všetkých forie</w:t>
      </w:r>
      <w:r w:rsidR="008B5069" w:rsidRPr="004C7211">
        <w:rPr>
          <w:rFonts w:ascii="Times New Roman" w:hAnsi="Times New Roman"/>
          <w:color w:val="000000"/>
          <w:sz w:val="20"/>
          <w:szCs w:val="20"/>
        </w:rPr>
        <w:t>m</w:t>
      </w:r>
      <w:r w:rsidR="003A3906" w:rsidRPr="004C72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B5069" w:rsidRPr="004C7211">
        <w:rPr>
          <w:rFonts w:ascii="Times New Roman" w:hAnsi="Times New Roman"/>
          <w:color w:val="000000"/>
          <w:sz w:val="20"/>
          <w:szCs w:val="20"/>
        </w:rPr>
        <w:t xml:space="preserve">tabakových výrobkov </w:t>
      </w:r>
      <w:r w:rsidRPr="004C7211">
        <w:rPr>
          <w:rFonts w:ascii="Times New Roman" w:hAnsi="Times New Roman"/>
          <w:color w:val="000000"/>
          <w:sz w:val="20"/>
          <w:szCs w:val="20"/>
        </w:rPr>
        <w:t>počas</w:t>
      </w:r>
      <w:r w:rsidRPr="007E5192">
        <w:rPr>
          <w:rFonts w:ascii="Times New Roman" w:hAnsi="Times New Roman"/>
          <w:color w:val="000000"/>
          <w:sz w:val="20"/>
          <w:szCs w:val="20"/>
        </w:rPr>
        <w:t xml:space="preserve"> vyučovania a</w:t>
      </w:r>
      <w:r w:rsidR="007E5192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7E5192" w:rsidRPr="007E519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E5192">
        <w:rPr>
          <w:rFonts w:ascii="Times New Roman" w:hAnsi="Times New Roman"/>
          <w:color w:val="000000"/>
          <w:sz w:val="20"/>
          <w:szCs w:val="20"/>
        </w:rPr>
        <w:t>na akciách organizovaných  školou</w:t>
      </w:r>
      <w:r w:rsidR="005048DE">
        <w:rPr>
          <w:rFonts w:ascii="Times New Roman" w:hAnsi="Times New Roman"/>
          <w:color w:val="000000"/>
          <w:sz w:val="20"/>
          <w:szCs w:val="20"/>
        </w:rPr>
        <w:t>,</w:t>
      </w:r>
    </w:p>
    <w:p w14:paraId="6B208ACB" w14:textId="77777777" w:rsidR="002469C0" w:rsidRDefault="002469C0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1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falšovanie úradných dokladov a údajov v </w:t>
      </w:r>
      <w:r w:rsidR="00D245FC">
        <w:rPr>
          <w:rFonts w:ascii="Times New Roman" w:hAnsi="Times New Roman"/>
          <w:color w:val="000000"/>
          <w:sz w:val="20"/>
          <w:szCs w:val="20"/>
        </w:rPr>
        <w:t>žiackom</w:t>
      </w:r>
      <w:r>
        <w:rPr>
          <w:rFonts w:ascii="Times New Roman" w:hAnsi="Times New Roman"/>
          <w:color w:val="000000"/>
          <w:sz w:val="20"/>
          <w:szCs w:val="20"/>
        </w:rPr>
        <w:t xml:space="preserve"> preukaze</w:t>
      </w:r>
      <w:r w:rsidR="005048DE">
        <w:rPr>
          <w:rFonts w:ascii="Times New Roman" w:hAnsi="Times New Roman"/>
          <w:color w:val="000000"/>
          <w:sz w:val="20"/>
          <w:szCs w:val="20"/>
        </w:rPr>
        <w:t>,</w:t>
      </w:r>
    </w:p>
    <w:p w14:paraId="5A796F3A" w14:textId="77777777" w:rsidR="002469C0" w:rsidRDefault="002469C0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1" w:lineRule="auto"/>
        <w:ind w:left="743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opakované neospravedlnené opustenie areálu školy</w:t>
      </w:r>
      <w:r w:rsidR="005048DE">
        <w:rPr>
          <w:rFonts w:ascii="Times New Roman" w:hAnsi="Times New Roman"/>
          <w:color w:val="000000"/>
          <w:sz w:val="20"/>
          <w:szCs w:val="20"/>
        </w:rPr>
        <w:t>.</w:t>
      </w:r>
    </w:p>
    <w:p w14:paraId="7FACEA0B" w14:textId="77777777" w:rsidR="002469C0" w:rsidRDefault="002469C0" w:rsidP="003B5E9D">
      <w:pPr>
        <w:widowControl w:val="0"/>
        <w:autoSpaceDE w:val="0"/>
        <w:autoSpaceDN w:val="0"/>
        <w:adjustRightInd w:val="0"/>
        <w:spacing w:before="60" w:after="60" w:line="281" w:lineRule="auto"/>
        <w:ind w:left="50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Za porušenie vnútorného školského poriadku sa považuje aj spáchanie priestupku.</w:t>
      </w:r>
    </w:p>
    <w:p w14:paraId="279BB05E" w14:textId="77777777" w:rsidR="002469C0" w:rsidRDefault="002469C0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before="40" w:after="40" w:line="281" w:lineRule="auto"/>
        <w:ind w:left="742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hazardné hry, vulgárne vyjadrovanie</w:t>
      </w:r>
      <w:r w:rsidR="005048DE"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 xml:space="preserve"> drzé správanie</w:t>
      </w:r>
      <w:r w:rsidR="005048DE">
        <w:rPr>
          <w:rFonts w:ascii="Times New Roman" w:hAnsi="Times New Roman"/>
          <w:color w:val="000000"/>
          <w:sz w:val="20"/>
          <w:szCs w:val="20"/>
        </w:rPr>
        <w:t>, nerešpektovanie pokynov vyučujúceho, používanie mobilných telefónov a iné</w:t>
      </w:r>
    </w:p>
    <w:p w14:paraId="1AC9D01B" w14:textId="77777777" w:rsidR="0014090D" w:rsidRDefault="0014090D" w:rsidP="003B5E9D">
      <w:pPr>
        <w:widowControl w:val="0"/>
        <w:autoSpaceDE w:val="0"/>
        <w:autoSpaceDN w:val="0"/>
        <w:adjustRightInd w:val="0"/>
        <w:spacing w:before="40" w:after="40" w:line="281" w:lineRule="auto"/>
        <w:ind w:left="1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_   tr</w:t>
      </w:r>
      <w:r w:rsidR="00E87FF1">
        <w:rPr>
          <w:rFonts w:ascii="Times New Roman" w:hAnsi="Times New Roman"/>
          <w:color w:val="000000"/>
          <w:sz w:val="20"/>
          <w:szCs w:val="20"/>
        </w:rPr>
        <w:t>i zápisy v </w:t>
      </w:r>
      <w:r>
        <w:rPr>
          <w:rFonts w:ascii="Times New Roman" w:hAnsi="Times New Roman"/>
          <w:color w:val="000000"/>
          <w:sz w:val="20"/>
          <w:szCs w:val="20"/>
        </w:rPr>
        <w:t>EŽK</w:t>
      </w:r>
      <w:r w:rsidR="00E87FF1">
        <w:rPr>
          <w:rFonts w:ascii="Times New Roman" w:hAnsi="Times New Roman"/>
          <w:color w:val="000000"/>
          <w:sz w:val="20"/>
          <w:szCs w:val="20"/>
        </w:rPr>
        <w:t xml:space="preserve"> za akékoľvek porušenie školského poriadku</w:t>
      </w:r>
    </w:p>
    <w:p w14:paraId="4B415A00" w14:textId="77777777" w:rsidR="002469C0" w:rsidRPr="00701BA5" w:rsidRDefault="002469C0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before="40" w:after="40" w:line="281" w:lineRule="auto"/>
        <w:ind w:left="746" w:hanging="238"/>
        <w:jc w:val="both"/>
        <w:rPr>
          <w:rFonts w:ascii="Times New Roman" w:hAnsi="Times New Roman"/>
          <w:color w:val="000000"/>
          <w:sz w:val="20"/>
          <w:szCs w:val="20"/>
        </w:rPr>
      </w:pPr>
      <w:r w:rsidRPr="00701BA5">
        <w:rPr>
          <w:rFonts w:ascii="Times New Roman" w:hAnsi="Times New Roman"/>
          <w:color w:val="000000"/>
          <w:sz w:val="20"/>
          <w:szCs w:val="20"/>
        </w:rPr>
        <w:t>požívanie alkoholických nápojov alebo omamných látok v</w:t>
      </w:r>
      <w:r w:rsidR="00701BA5" w:rsidRPr="00701BA5">
        <w:rPr>
          <w:rFonts w:ascii="Times New Roman" w:hAnsi="Times New Roman"/>
          <w:color w:val="000000"/>
          <w:sz w:val="20"/>
          <w:szCs w:val="20"/>
        </w:rPr>
        <w:t> </w:t>
      </w:r>
      <w:r w:rsidRPr="00701BA5">
        <w:rPr>
          <w:rFonts w:ascii="Times New Roman" w:hAnsi="Times New Roman"/>
          <w:color w:val="000000"/>
          <w:sz w:val="20"/>
          <w:szCs w:val="20"/>
        </w:rPr>
        <w:t>školských</w:t>
      </w:r>
      <w:r w:rsidR="00701BA5" w:rsidRPr="00701BA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01BA5">
        <w:rPr>
          <w:rFonts w:ascii="Times New Roman" w:hAnsi="Times New Roman"/>
          <w:color w:val="000000"/>
          <w:sz w:val="20"/>
          <w:szCs w:val="20"/>
        </w:rPr>
        <w:t>priestoroch, vedomé poškodenie a falšovanie úradných dokumentov, odcudzenie vecí a neoprávnená manipulácia s nimi, úmyselné</w:t>
      </w:r>
      <w:r w:rsidR="00701BA5" w:rsidRPr="00701BA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01BA5">
        <w:rPr>
          <w:rFonts w:ascii="Times New Roman" w:hAnsi="Times New Roman"/>
          <w:color w:val="000000"/>
          <w:sz w:val="20"/>
          <w:szCs w:val="20"/>
        </w:rPr>
        <w:t>poškodenie alebo znehodnotenie školského majetku, šikanovanie,</w:t>
      </w:r>
      <w:r w:rsidR="00701BA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01BA5">
        <w:rPr>
          <w:rFonts w:ascii="Times New Roman" w:hAnsi="Times New Roman"/>
          <w:color w:val="000000"/>
          <w:sz w:val="20"/>
          <w:szCs w:val="20"/>
        </w:rPr>
        <w:t>opakované fajčenie</w:t>
      </w:r>
      <w:r w:rsidR="001303D8">
        <w:rPr>
          <w:rFonts w:ascii="Times New Roman" w:hAnsi="Times New Roman"/>
          <w:color w:val="000000"/>
          <w:sz w:val="20"/>
          <w:szCs w:val="20"/>
        </w:rPr>
        <w:t xml:space="preserve"> a fajčenie elektronickej cigarety</w:t>
      </w:r>
      <w:r w:rsidRPr="00701BA5">
        <w:rPr>
          <w:rFonts w:ascii="Times New Roman" w:hAnsi="Times New Roman"/>
          <w:color w:val="000000"/>
          <w:sz w:val="20"/>
          <w:szCs w:val="20"/>
        </w:rPr>
        <w:t xml:space="preserve"> v priestoroch školy</w:t>
      </w:r>
    </w:p>
    <w:p w14:paraId="252682B3" w14:textId="77777777" w:rsidR="002469C0" w:rsidRDefault="002469C0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before="40" w:after="40" w:line="281" w:lineRule="auto"/>
        <w:ind w:left="746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závažnejšie </w:t>
      </w:r>
      <w:r w:rsidR="00FF55ED">
        <w:rPr>
          <w:rFonts w:ascii="Times New Roman" w:hAnsi="Times New Roman"/>
          <w:color w:val="000000"/>
          <w:sz w:val="20"/>
          <w:szCs w:val="20"/>
        </w:rPr>
        <w:t>krádeže, požívanie a šírenie dro</w:t>
      </w:r>
      <w:r>
        <w:rPr>
          <w:rFonts w:ascii="Times New Roman" w:hAnsi="Times New Roman"/>
          <w:color w:val="000000"/>
          <w:sz w:val="20"/>
          <w:szCs w:val="20"/>
        </w:rPr>
        <w:t>g, násilnosti, prejavy</w:t>
      </w:r>
      <w:r w:rsidR="00701BA5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rasizmu a fašizmu v škole a na školských akciách</w:t>
      </w:r>
      <w:r w:rsidR="006648CE">
        <w:rPr>
          <w:rFonts w:ascii="Times New Roman" w:hAnsi="Times New Roman"/>
          <w:color w:val="000000"/>
          <w:sz w:val="20"/>
          <w:szCs w:val="20"/>
        </w:rPr>
        <w:t>,</w:t>
      </w:r>
    </w:p>
    <w:p w14:paraId="5170D88E" w14:textId="77777777" w:rsidR="006648CE" w:rsidRDefault="006648CE" w:rsidP="003B5E9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before="40" w:after="40" w:line="281" w:lineRule="auto"/>
        <w:ind w:left="746" w:hanging="2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dokázané plagiátorstvo.</w:t>
      </w:r>
    </w:p>
    <w:p w14:paraId="71309D05" w14:textId="77777777" w:rsidR="007353C2" w:rsidRPr="00A27B5A" w:rsidRDefault="007353C2" w:rsidP="007353C2">
      <w:pPr>
        <w:widowControl w:val="0"/>
        <w:autoSpaceDE w:val="0"/>
        <w:autoSpaceDN w:val="0"/>
        <w:adjustRightInd w:val="0"/>
        <w:spacing w:before="40" w:after="40" w:line="281" w:lineRule="auto"/>
        <w:ind w:left="746"/>
        <w:jc w:val="both"/>
        <w:rPr>
          <w:rFonts w:ascii="Times New Roman" w:hAnsi="Times New Roman"/>
          <w:sz w:val="20"/>
          <w:szCs w:val="20"/>
        </w:rPr>
      </w:pPr>
      <w:r w:rsidRPr="00A27B5A">
        <w:rPr>
          <w:rFonts w:ascii="Times New Roman" w:hAnsi="Times New Roman"/>
          <w:sz w:val="20"/>
          <w:szCs w:val="20"/>
        </w:rPr>
        <w:t xml:space="preserve">Výchovné opatrenia: </w:t>
      </w:r>
    </w:p>
    <w:p w14:paraId="7104B60F" w14:textId="77777777" w:rsidR="007353C2" w:rsidRDefault="007353C2" w:rsidP="007353C2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3E0E67">
        <w:rPr>
          <w:rFonts w:ascii="Times New Roman" w:hAnsi="Times New Roman"/>
          <w:color w:val="000000"/>
          <w:sz w:val="20"/>
          <w:szCs w:val="20"/>
        </w:rPr>
        <w:t xml:space="preserve">1 - 2 </w:t>
      </w:r>
      <w:r>
        <w:rPr>
          <w:rFonts w:ascii="Times New Roman" w:hAnsi="Times New Roman"/>
          <w:color w:val="000000"/>
          <w:sz w:val="20"/>
          <w:szCs w:val="20"/>
        </w:rPr>
        <w:t>zápisy</w:t>
      </w:r>
      <w:r w:rsidRPr="003E0E67">
        <w:rPr>
          <w:rFonts w:ascii="Times New Roman" w:hAnsi="Times New Roman"/>
          <w:color w:val="000000"/>
          <w:sz w:val="20"/>
          <w:szCs w:val="20"/>
        </w:rPr>
        <w:t xml:space="preserve"> - napom</w:t>
      </w:r>
      <w:r>
        <w:rPr>
          <w:rFonts w:ascii="Times New Roman" w:hAnsi="Times New Roman"/>
          <w:color w:val="000000"/>
          <w:sz w:val="20"/>
          <w:szCs w:val="20"/>
        </w:rPr>
        <w:t>enutie triednym učiteľom</w:t>
      </w:r>
    </w:p>
    <w:p w14:paraId="5CC9575B" w14:textId="77777777" w:rsidR="007353C2" w:rsidRDefault="007353C2" w:rsidP="007353C2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3E0E67">
        <w:rPr>
          <w:rFonts w:ascii="Times New Roman" w:hAnsi="Times New Roman"/>
          <w:color w:val="000000"/>
          <w:sz w:val="20"/>
          <w:szCs w:val="20"/>
        </w:rPr>
        <w:t xml:space="preserve">3 - 4 </w:t>
      </w:r>
      <w:r>
        <w:rPr>
          <w:rFonts w:ascii="Times New Roman" w:hAnsi="Times New Roman"/>
          <w:color w:val="000000"/>
          <w:sz w:val="20"/>
          <w:szCs w:val="20"/>
        </w:rPr>
        <w:t>zápisy</w:t>
      </w:r>
      <w:r w:rsidRPr="003E0E67">
        <w:rPr>
          <w:rFonts w:ascii="Times New Roman" w:hAnsi="Times New Roman"/>
          <w:color w:val="000000"/>
          <w:sz w:val="20"/>
          <w:szCs w:val="20"/>
        </w:rPr>
        <w:t xml:space="preserve"> - pokarhanie triednym učiteľom</w:t>
      </w:r>
    </w:p>
    <w:p w14:paraId="33292C47" w14:textId="77777777" w:rsidR="007353C2" w:rsidRDefault="007353C2" w:rsidP="007353C2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5 - 9</w:t>
      </w:r>
      <w:r w:rsidRPr="003E0E67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zápisov</w:t>
      </w:r>
      <w:r w:rsidRPr="003E0E67">
        <w:rPr>
          <w:rFonts w:ascii="Times New Roman" w:hAnsi="Times New Roman"/>
          <w:color w:val="000000"/>
          <w:sz w:val="20"/>
          <w:szCs w:val="20"/>
        </w:rPr>
        <w:t xml:space="preserve"> - pokarhanie riaditeľom školy</w:t>
      </w:r>
    </w:p>
    <w:p w14:paraId="4D94810D" w14:textId="77777777" w:rsidR="007353C2" w:rsidRDefault="007353C2" w:rsidP="007353C2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</w:t>
      </w:r>
      <w:r w:rsidRPr="003E0E67">
        <w:rPr>
          <w:rFonts w:ascii="Times New Roman" w:hAnsi="Times New Roman"/>
          <w:color w:val="000000"/>
          <w:sz w:val="20"/>
          <w:szCs w:val="20"/>
        </w:rPr>
        <w:t xml:space="preserve"> - 14 </w:t>
      </w:r>
      <w:r>
        <w:rPr>
          <w:rFonts w:ascii="Times New Roman" w:hAnsi="Times New Roman"/>
          <w:color w:val="000000"/>
          <w:sz w:val="20"/>
          <w:szCs w:val="20"/>
        </w:rPr>
        <w:t>zápisov</w:t>
      </w:r>
      <w:r w:rsidRPr="003E0E67">
        <w:rPr>
          <w:rFonts w:ascii="Times New Roman" w:hAnsi="Times New Roman"/>
          <w:color w:val="000000"/>
          <w:sz w:val="20"/>
          <w:szCs w:val="20"/>
        </w:rPr>
        <w:t xml:space="preserve"> - znížená známka zo správania na 2.stupeň</w:t>
      </w:r>
    </w:p>
    <w:p w14:paraId="5527A0B8" w14:textId="77777777" w:rsidR="007353C2" w:rsidRDefault="007353C2" w:rsidP="007353C2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3E0E67">
        <w:rPr>
          <w:rFonts w:ascii="Times New Roman" w:hAnsi="Times New Roman"/>
          <w:color w:val="000000"/>
          <w:sz w:val="20"/>
          <w:szCs w:val="20"/>
        </w:rPr>
        <w:t xml:space="preserve">15 - 21 </w:t>
      </w:r>
      <w:r>
        <w:rPr>
          <w:rFonts w:ascii="Times New Roman" w:hAnsi="Times New Roman"/>
          <w:color w:val="000000"/>
          <w:sz w:val="20"/>
          <w:szCs w:val="20"/>
        </w:rPr>
        <w:t>zápisov</w:t>
      </w:r>
      <w:r w:rsidRPr="003E0E67">
        <w:rPr>
          <w:rFonts w:ascii="Times New Roman" w:hAnsi="Times New Roman"/>
          <w:color w:val="000000"/>
          <w:sz w:val="20"/>
          <w:szCs w:val="20"/>
        </w:rPr>
        <w:t xml:space="preserve"> - znížená známka zo správania na 3.stupeň</w:t>
      </w:r>
    </w:p>
    <w:p w14:paraId="6C4D9A3E" w14:textId="77777777" w:rsidR="007353C2" w:rsidRPr="007353C2" w:rsidRDefault="007353C2" w:rsidP="007353C2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3E0E67">
        <w:rPr>
          <w:rFonts w:ascii="Times New Roman" w:hAnsi="Times New Roman"/>
          <w:color w:val="000000"/>
          <w:sz w:val="20"/>
          <w:szCs w:val="20"/>
        </w:rPr>
        <w:t xml:space="preserve">22 a viac </w:t>
      </w:r>
      <w:r>
        <w:rPr>
          <w:rFonts w:ascii="Times New Roman" w:hAnsi="Times New Roman"/>
          <w:color w:val="000000"/>
          <w:sz w:val="20"/>
          <w:szCs w:val="20"/>
        </w:rPr>
        <w:t>zápisov</w:t>
      </w:r>
      <w:r w:rsidRPr="003E0E67">
        <w:rPr>
          <w:rFonts w:ascii="Times New Roman" w:hAnsi="Times New Roman"/>
          <w:color w:val="000000"/>
          <w:sz w:val="20"/>
          <w:szCs w:val="20"/>
        </w:rPr>
        <w:t xml:space="preserve"> - rieši pedagogická rada návrhom na podmienečné vylúčenie alebo vylúčenie zo školy a súčasne zníženie známky zo správania</w:t>
      </w:r>
      <w:r>
        <w:rPr>
          <w:rFonts w:ascii="Times New Roman" w:hAnsi="Times New Roman"/>
          <w:color w:val="000000"/>
          <w:sz w:val="20"/>
          <w:szCs w:val="20"/>
        </w:rPr>
        <w:t xml:space="preserve"> na 4 stupeň.</w:t>
      </w:r>
    </w:p>
    <w:p w14:paraId="78232FD6" w14:textId="77777777" w:rsidR="002469C0" w:rsidRPr="00483A69" w:rsidRDefault="002469C0" w:rsidP="007F266F">
      <w:pPr>
        <w:widowControl w:val="0"/>
        <w:autoSpaceDE w:val="0"/>
        <w:autoSpaceDN w:val="0"/>
        <w:adjustRightInd w:val="0"/>
        <w:spacing w:before="40" w:after="40" w:line="281" w:lineRule="auto"/>
        <w:ind w:left="35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483A69">
        <w:rPr>
          <w:rFonts w:ascii="Times New Roman" w:hAnsi="Times New Roman"/>
          <w:b/>
          <w:color w:val="000000"/>
          <w:sz w:val="20"/>
          <w:szCs w:val="20"/>
        </w:rPr>
        <w:t>Riešenie</w:t>
      </w:r>
      <w:r w:rsidRPr="00483A69">
        <w:rPr>
          <w:rFonts w:ascii="Times New Roman" w:hAnsi="Times New Roman"/>
          <w:b/>
          <w:color w:val="000000"/>
          <w:sz w:val="18"/>
          <w:szCs w:val="18"/>
        </w:rPr>
        <w:t xml:space="preserve">: </w:t>
      </w:r>
      <w:r w:rsidR="00483A69" w:rsidRPr="00483A69">
        <w:rPr>
          <w:rFonts w:ascii="Times New Roman" w:hAnsi="Times New Roman"/>
          <w:b/>
          <w:color w:val="000000"/>
          <w:sz w:val="18"/>
          <w:szCs w:val="18"/>
        </w:rPr>
        <w:t xml:space="preserve">O opatrení voči žiakovi rozhodne vedenie školy spolu s TU  </w:t>
      </w:r>
    </w:p>
    <w:p w14:paraId="78EF138F" w14:textId="77777777" w:rsidR="002469C0" w:rsidRDefault="00B46037" w:rsidP="007F266F">
      <w:pPr>
        <w:widowControl w:val="0"/>
        <w:autoSpaceDE w:val="0"/>
        <w:autoSpaceDN w:val="0"/>
        <w:adjustRightInd w:val="0"/>
        <w:spacing w:before="40" w:after="40" w:line="281" w:lineRule="auto"/>
        <w:ind w:left="350" w:hanging="21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  <w:r w:rsidR="002469C0">
        <w:rPr>
          <w:rFonts w:ascii="Times New Roman" w:hAnsi="Times New Roman"/>
          <w:color w:val="000000"/>
          <w:sz w:val="20"/>
          <w:szCs w:val="20"/>
        </w:rPr>
        <w:t>. Každý vyučujúci ma právo podať ná</w:t>
      </w:r>
      <w:r w:rsidR="0019706A">
        <w:rPr>
          <w:rFonts w:ascii="Times New Roman" w:hAnsi="Times New Roman"/>
          <w:color w:val="000000"/>
          <w:sz w:val="20"/>
          <w:szCs w:val="20"/>
        </w:rPr>
        <w:t>vrh na zníženú známku zo správania</w:t>
      </w:r>
      <w:r w:rsidR="002469C0">
        <w:rPr>
          <w:rFonts w:ascii="Times New Roman" w:hAnsi="Times New Roman"/>
          <w:color w:val="000000"/>
          <w:sz w:val="20"/>
          <w:szCs w:val="20"/>
        </w:rPr>
        <w:t>,</w:t>
      </w:r>
      <w:r w:rsidR="00701BA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>respektíve navrhnúť formu  (výchovného opatrenia) pokarhania či napomenutia žiaka, ak porušil žiak školský poriadok. O návrhu  rozhodne</w:t>
      </w:r>
      <w:r w:rsidR="00701BA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A51B6">
        <w:rPr>
          <w:rFonts w:ascii="Times New Roman" w:hAnsi="Times New Roman"/>
          <w:color w:val="000000"/>
          <w:sz w:val="20"/>
          <w:szCs w:val="20"/>
        </w:rPr>
        <w:t xml:space="preserve">riaditeľ </w:t>
      </w:r>
      <w:r w:rsidR="002469C0">
        <w:rPr>
          <w:rFonts w:ascii="Times New Roman" w:hAnsi="Times New Roman"/>
          <w:color w:val="000000"/>
          <w:sz w:val="20"/>
          <w:szCs w:val="20"/>
        </w:rPr>
        <w:t>školy.</w:t>
      </w:r>
    </w:p>
    <w:p w14:paraId="06CE47AB" w14:textId="77777777" w:rsidR="007353C2" w:rsidRDefault="00B46037" w:rsidP="007F266F">
      <w:pPr>
        <w:widowControl w:val="0"/>
        <w:autoSpaceDE w:val="0"/>
        <w:autoSpaceDN w:val="0"/>
        <w:adjustRightInd w:val="0"/>
        <w:spacing w:before="40" w:after="40" w:line="281" w:lineRule="auto"/>
        <w:ind w:left="350" w:hanging="21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701BA5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2469C0">
        <w:rPr>
          <w:rFonts w:ascii="Times New Roman" w:hAnsi="Times New Roman"/>
          <w:color w:val="000000"/>
          <w:sz w:val="20"/>
          <w:szCs w:val="20"/>
        </w:rPr>
        <w:t>Riaditeľ školy má právo zmeniť výšku trestu, ak zistí nové skutočnosti,</w:t>
      </w:r>
      <w:r w:rsidR="00701BA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>ktoré by nasvedčovali, že uložený trest je neprimeraný priestupku žiaka,</w:t>
      </w:r>
      <w:r w:rsidR="00701BA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 xml:space="preserve">resp. poškodzuje školu. </w:t>
      </w:r>
    </w:p>
    <w:p w14:paraId="32A02232" w14:textId="77777777" w:rsidR="002469C0" w:rsidRDefault="00B46037" w:rsidP="007F266F">
      <w:pPr>
        <w:widowControl w:val="0"/>
        <w:autoSpaceDE w:val="0"/>
        <w:autoSpaceDN w:val="0"/>
        <w:adjustRightInd w:val="0"/>
        <w:spacing w:before="40" w:after="40" w:line="281" w:lineRule="auto"/>
        <w:ind w:left="350" w:hanging="21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  <w:r w:rsidR="007353C2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2469C0">
        <w:rPr>
          <w:rFonts w:ascii="Times New Roman" w:hAnsi="Times New Roman"/>
          <w:color w:val="000000"/>
          <w:sz w:val="20"/>
          <w:szCs w:val="20"/>
        </w:rPr>
        <w:t>Ak žiak svojím správaním a agresivitou ohrozuje bezpečnosť a zdrav</w:t>
      </w:r>
      <w:r w:rsidR="002469C0" w:rsidRPr="00701BA5">
        <w:rPr>
          <w:rFonts w:ascii="Times New Roman" w:hAnsi="Times New Roman"/>
          <w:color w:val="000000"/>
          <w:sz w:val="20"/>
          <w:szCs w:val="20"/>
        </w:rPr>
        <w:t>ie ostatných žiakov, ostatných účastníkov výchovy a vzdelávania alebo</w:t>
      </w:r>
      <w:r w:rsidR="00701BA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701BA5">
        <w:rPr>
          <w:rFonts w:ascii="Times New Roman" w:hAnsi="Times New Roman"/>
          <w:color w:val="000000"/>
          <w:sz w:val="20"/>
          <w:szCs w:val="20"/>
        </w:rPr>
        <w:t>narúša výchovu a vzdelávanie do takej miery, že znemožňuje ostatným</w:t>
      </w:r>
      <w:r w:rsidR="00701BA5">
        <w:rPr>
          <w:rFonts w:ascii="Times New Roman" w:hAnsi="Times New Roman"/>
          <w:color w:val="000000"/>
          <w:sz w:val="20"/>
          <w:szCs w:val="20"/>
        </w:rPr>
        <w:t xml:space="preserve"> účastníkom výchovy a</w:t>
      </w:r>
      <w:r w:rsidR="00701BA5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2469C0" w:rsidRPr="00701BA5">
        <w:rPr>
          <w:rFonts w:ascii="Times New Roman" w:hAnsi="Times New Roman"/>
          <w:color w:val="000000"/>
          <w:sz w:val="20"/>
          <w:szCs w:val="20"/>
        </w:rPr>
        <w:t>vzdelávania vzdelávanie, riaditeľ školy môže</w:t>
      </w:r>
      <w:r w:rsidR="00701BA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701BA5">
        <w:rPr>
          <w:rFonts w:ascii="Times New Roman" w:hAnsi="Times New Roman"/>
          <w:color w:val="000000"/>
          <w:sz w:val="20"/>
          <w:szCs w:val="20"/>
        </w:rPr>
        <w:t xml:space="preserve">použiť ochranné opatrenie, ktorým </w:t>
      </w:r>
      <w:r w:rsidR="002469C0" w:rsidRPr="00701BA5">
        <w:rPr>
          <w:rFonts w:ascii="Times New Roman" w:hAnsi="Times New Roman"/>
          <w:color w:val="000000"/>
          <w:sz w:val="20"/>
          <w:szCs w:val="20"/>
        </w:rPr>
        <w:lastRenderedPageBreak/>
        <w:t>je okamžité vylúčenie žiaka z</w:t>
      </w:r>
      <w:r w:rsidR="00701BA5">
        <w:rPr>
          <w:rFonts w:ascii="Times New Roman" w:hAnsi="Times New Roman"/>
          <w:color w:val="000000"/>
          <w:sz w:val="20"/>
          <w:szCs w:val="20"/>
        </w:rPr>
        <w:t> </w:t>
      </w:r>
      <w:r w:rsidR="002469C0" w:rsidRPr="00701BA5">
        <w:rPr>
          <w:rFonts w:ascii="Times New Roman" w:hAnsi="Times New Roman"/>
          <w:color w:val="000000"/>
          <w:sz w:val="20"/>
          <w:szCs w:val="20"/>
        </w:rPr>
        <w:t>výchovy</w:t>
      </w:r>
      <w:r w:rsidR="00701BA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 w:rsidRPr="00701BA5">
        <w:rPr>
          <w:rFonts w:ascii="Times New Roman" w:hAnsi="Times New Roman"/>
          <w:color w:val="000000"/>
          <w:sz w:val="20"/>
          <w:szCs w:val="20"/>
        </w:rPr>
        <w:t>a vzdelávania, umiestnením žiaka do samostatnej miestnosti za prítom</w:t>
      </w:r>
      <w:r w:rsidR="002469C0">
        <w:rPr>
          <w:rFonts w:ascii="Times New Roman" w:hAnsi="Times New Roman"/>
          <w:color w:val="000000"/>
          <w:sz w:val="20"/>
          <w:szCs w:val="20"/>
        </w:rPr>
        <w:t>nosti pedagogického zamestnanca. Riaditeľ</w:t>
      </w:r>
      <w:r w:rsidR="00A27B5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469C0">
        <w:rPr>
          <w:rFonts w:ascii="Times New Roman" w:hAnsi="Times New Roman"/>
          <w:color w:val="000000"/>
          <w:sz w:val="20"/>
          <w:szCs w:val="20"/>
        </w:rPr>
        <w:t>školy bezodkladne privolá</w:t>
      </w:r>
    </w:p>
    <w:p w14:paraId="444C9F0C" w14:textId="77777777" w:rsidR="002469C0" w:rsidRDefault="002469C0" w:rsidP="00D112E7">
      <w:pPr>
        <w:widowControl w:val="0"/>
        <w:autoSpaceDE w:val="0"/>
        <w:autoSpaceDN w:val="0"/>
        <w:adjustRightInd w:val="0"/>
        <w:spacing w:after="0" w:line="281" w:lineRule="auto"/>
        <w:ind w:left="152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a) zákonného zástupcu,</w:t>
      </w:r>
    </w:p>
    <w:p w14:paraId="4A7E62C1" w14:textId="77777777" w:rsidR="002469C0" w:rsidRDefault="002469C0" w:rsidP="00D112E7">
      <w:pPr>
        <w:widowControl w:val="0"/>
        <w:autoSpaceDE w:val="0"/>
        <w:autoSpaceDN w:val="0"/>
        <w:adjustRightInd w:val="0"/>
        <w:spacing w:after="0" w:line="281" w:lineRule="auto"/>
        <w:ind w:left="152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b) zdravotnú pomoc,</w:t>
      </w:r>
    </w:p>
    <w:p w14:paraId="6D9F6652" w14:textId="77777777" w:rsidR="002469C0" w:rsidRDefault="002469C0" w:rsidP="00D112E7">
      <w:pPr>
        <w:widowControl w:val="0"/>
        <w:autoSpaceDE w:val="0"/>
        <w:autoSpaceDN w:val="0"/>
        <w:adjustRightInd w:val="0"/>
        <w:spacing w:after="0" w:line="281" w:lineRule="auto"/>
        <w:ind w:left="152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c) Policajný zbor.</w:t>
      </w:r>
    </w:p>
    <w:p w14:paraId="17253A53" w14:textId="77777777" w:rsidR="00FF55ED" w:rsidRDefault="002469C0" w:rsidP="00D112E7">
      <w:pPr>
        <w:widowControl w:val="0"/>
        <w:autoSpaceDE w:val="0"/>
        <w:autoSpaceDN w:val="0"/>
        <w:adjustRightInd w:val="0"/>
        <w:spacing w:before="60" w:after="60" w:line="281" w:lineRule="auto"/>
        <w:ind w:left="142" w:hanging="2"/>
        <w:jc w:val="both"/>
        <w:rPr>
          <w:rFonts w:ascii="Times New Roman" w:hAnsi="Times New Roman"/>
          <w:color w:val="000000"/>
          <w:sz w:val="20"/>
          <w:szCs w:val="20"/>
        </w:rPr>
      </w:pPr>
      <w:r w:rsidRPr="00701BA5">
        <w:rPr>
          <w:rFonts w:ascii="Times New Roman" w:hAnsi="Times New Roman"/>
          <w:color w:val="000000"/>
          <w:sz w:val="20"/>
          <w:szCs w:val="20"/>
        </w:rPr>
        <w:t>Ochranné opatrenie slúži na upokojenie žiaka. O dôvodoch a</w:t>
      </w:r>
      <w:r w:rsidR="00701BA5">
        <w:rPr>
          <w:rFonts w:ascii="Times New Roman" w:hAnsi="Times New Roman"/>
          <w:color w:val="000000"/>
          <w:sz w:val="20"/>
          <w:szCs w:val="20"/>
        </w:rPr>
        <w:t> </w:t>
      </w:r>
      <w:r w:rsidRPr="00701BA5">
        <w:rPr>
          <w:rFonts w:ascii="Times New Roman" w:hAnsi="Times New Roman"/>
          <w:color w:val="000000"/>
          <w:sz w:val="20"/>
          <w:szCs w:val="20"/>
        </w:rPr>
        <w:t>priebehu</w:t>
      </w:r>
      <w:r w:rsidR="00701BA5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ochranného opatrenia vyhotoví riaditeľ školy písomný záznam.</w:t>
      </w:r>
    </w:p>
    <w:p w14:paraId="1D778126" w14:textId="36EC0E8B" w:rsidR="00463082" w:rsidRDefault="00463082" w:rsidP="0046308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color w:val="000000"/>
        </w:rPr>
      </w:pPr>
    </w:p>
    <w:p w14:paraId="1F670980" w14:textId="3DD750DE" w:rsidR="004B4972" w:rsidRPr="004B4972" w:rsidRDefault="004B4972" w:rsidP="004B4972">
      <w:pPr>
        <w:pStyle w:val="Nadpis2"/>
        <w:rPr>
          <w:rFonts w:ascii="Times New Roman" w:hAnsi="Times New Roman"/>
          <w:i w:val="0"/>
          <w:sz w:val="24"/>
          <w:szCs w:val="24"/>
        </w:rPr>
      </w:pPr>
      <w:bookmarkStart w:id="17" w:name="_Toc57023352"/>
      <w:r w:rsidRPr="004B4972">
        <w:rPr>
          <w:rFonts w:ascii="Times New Roman" w:hAnsi="Times New Roman"/>
          <w:i w:val="0"/>
          <w:sz w:val="24"/>
          <w:szCs w:val="24"/>
        </w:rPr>
        <w:t>5</w:t>
      </w:r>
      <w:r>
        <w:rPr>
          <w:rFonts w:ascii="Times New Roman" w:hAnsi="Times New Roman"/>
          <w:i w:val="0"/>
          <w:sz w:val="24"/>
          <w:szCs w:val="24"/>
          <w:lang w:val="sk-SK"/>
        </w:rPr>
        <w:t>.</w:t>
      </w:r>
      <w:r w:rsidRPr="004B4972">
        <w:rPr>
          <w:rFonts w:ascii="Times New Roman" w:hAnsi="Times New Roman"/>
          <w:i w:val="0"/>
          <w:sz w:val="24"/>
          <w:szCs w:val="24"/>
        </w:rPr>
        <w:t xml:space="preserve"> Ostatné nariadenia</w:t>
      </w:r>
      <w:bookmarkEnd w:id="17"/>
    </w:p>
    <w:p w14:paraId="1054C71B" w14:textId="77777777" w:rsidR="004B4972" w:rsidRPr="00463082" w:rsidRDefault="004B4972" w:rsidP="0046308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color w:val="000000"/>
        </w:rPr>
      </w:pPr>
    </w:p>
    <w:p w14:paraId="0CA24B93" w14:textId="77777777" w:rsidR="00463082" w:rsidRDefault="00463082" w:rsidP="00463082">
      <w:pPr>
        <w:rPr>
          <w:rFonts w:ascii="Times New Roman" w:hAnsi="Times New Roman"/>
          <w:b/>
          <w:sz w:val="20"/>
          <w:szCs w:val="20"/>
        </w:rPr>
      </w:pPr>
      <w:r w:rsidRPr="00463082">
        <w:rPr>
          <w:rFonts w:ascii="Times New Roman" w:hAnsi="Times New Roman"/>
          <w:b/>
          <w:sz w:val="20"/>
          <w:szCs w:val="20"/>
        </w:rPr>
        <w:t>Žiak má zakázané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493A05CB" w14:textId="77777777" w:rsidR="00463082" w:rsidRDefault="00463082" w:rsidP="00445DAA">
      <w:pPr>
        <w:numPr>
          <w:ilvl w:val="0"/>
          <w:numId w:val="45"/>
        </w:numPr>
        <w:jc w:val="both"/>
        <w:rPr>
          <w:rFonts w:ascii="Times New Roman" w:hAnsi="Times New Roman"/>
          <w:sz w:val="20"/>
          <w:szCs w:val="20"/>
        </w:rPr>
      </w:pPr>
      <w:r w:rsidRPr="00463082">
        <w:rPr>
          <w:rFonts w:ascii="Times New Roman" w:hAnsi="Times New Roman"/>
          <w:sz w:val="20"/>
          <w:szCs w:val="20"/>
        </w:rPr>
        <w:t xml:space="preserve"> robiť vizuálne a zvukové záznamy žiakov a zamestnancov školy počas vyučovania. </w:t>
      </w:r>
      <w:r>
        <w:rPr>
          <w:rFonts w:ascii="Times New Roman" w:hAnsi="Times New Roman"/>
          <w:sz w:val="20"/>
          <w:szCs w:val="20"/>
        </w:rPr>
        <w:t>Z</w:t>
      </w:r>
      <w:r w:rsidRPr="00463082">
        <w:rPr>
          <w:rFonts w:ascii="Times New Roman" w:hAnsi="Times New Roman"/>
          <w:sz w:val="20"/>
          <w:szCs w:val="20"/>
        </w:rPr>
        <w:t xml:space="preserve">áznamy zverejňovať a zdieľať na internete alebo prostredníctvom rôznych komunikačných médií a služieb (email, SMS, MMS, </w:t>
      </w:r>
      <w:proofErr w:type="spellStart"/>
      <w:r w:rsidRPr="00463082">
        <w:rPr>
          <w:rFonts w:ascii="Times New Roman" w:hAnsi="Times New Roman"/>
          <w:sz w:val="20"/>
          <w:szCs w:val="20"/>
        </w:rPr>
        <w:t>Instant</w:t>
      </w:r>
      <w:proofErr w:type="spellEnd"/>
      <w:r w:rsidRPr="00463082">
        <w:rPr>
          <w:rFonts w:ascii="Times New Roman" w:hAnsi="Times New Roman"/>
          <w:sz w:val="20"/>
          <w:szCs w:val="20"/>
        </w:rPr>
        <w:t xml:space="preserve"> Messenger, chat, sociálne siete, diskusné fóra, médiá na zverejňovanie fotografií a videí, blogy, </w:t>
      </w:r>
      <w:proofErr w:type="spellStart"/>
      <w:r w:rsidRPr="00463082">
        <w:rPr>
          <w:rFonts w:ascii="Times New Roman" w:hAnsi="Times New Roman"/>
          <w:sz w:val="20"/>
          <w:szCs w:val="20"/>
        </w:rPr>
        <w:t>vlogy</w:t>
      </w:r>
      <w:proofErr w:type="spellEnd"/>
      <w:r w:rsidRPr="00463082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,</w:t>
      </w:r>
    </w:p>
    <w:p w14:paraId="51FD09D9" w14:textId="77777777" w:rsidR="00463082" w:rsidRDefault="00463082" w:rsidP="00445DAA">
      <w:pPr>
        <w:numPr>
          <w:ilvl w:val="0"/>
          <w:numId w:val="45"/>
        </w:numPr>
        <w:jc w:val="both"/>
        <w:rPr>
          <w:rFonts w:ascii="Times New Roman" w:hAnsi="Times New Roman"/>
          <w:sz w:val="20"/>
          <w:szCs w:val="20"/>
        </w:rPr>
      </w:pPr>
      <w:r w:rsidRPr="00463082">
        <w:rPr>
          <w:rFonts w:ascii="Times New Roman" w:hAnsi="Times New Roman"/>
          <w:sz w:val="20"/>
          <w:szCs w:val="20"/>
        </w:rPr>
        <w:t xml:space="preserve"> akékoľvek formy šikanovania, prejavy rasizmu, xenofóbie, homofóbie a agresívneho správania voči žiakom a zamestnancom školy</w:t>
      </w:r>
      <w:r>
        <w:rPr>
          <w:rFonts w:ascii="Times New Roman" w:hAnsi="Times New Roman"/>
          <w:sz w:val="20"/>
          <w:szCs w:val="20"/>
        </w:rPr>
        <w:t>,</w:t>
      </w:r>
    </w:p>
    <w:p w14:paraId="736FA026" w14:textId="77777777" w:rsidR="00463082" w:rsidRDefault="00463082" w:rsidP="00445DAA">
      <w:pPr>
        <w:numPr>
          <w:ilvl w:val="0"/>
          <w:numId w:val="45"/>
        </w:numPr>
        <w:jc w:val="both"/>
        <w:rPr>
          <w:rFonts w:ascii="Times New Roman" w:hAnsi="Times New Roman"/>
          <w:sz w:val="20"/>
          <w:szCs w:val="20"/>
        </w:rPr>
      </w:pPr>
      <w:r w:rsidRPr="00463082">
        <w:rPr>
          <w:rFonts w:ascii="Times New Roman" w:hAnsi="Times New Roman"/>
          <w:sz w:val="20"/>
          <w:szCs w:val="20"/>
        </w:rPr>
        <w:t xml:space="preserve"> akékoľvek formy </w:t>
      </w:r>
      <w:proofErr w:type="spellStart"/>
      <w:r w:rsidRPr="00463082">
        <w:rPr>
          <w:rFonts w:ascii="Times New Roman" w:hAnsi="Times New Roman"/>
          <w:sz w:val="20"/>
          <w:szCs w:val="20"/>
        </w:rPr>
        <w:t>kyberšikany</w:t>
      </w:r>
      <w:proofErr w:type="spellEnd"/>
      <w:r w:rsidRPr="0046308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63082">
        <w:rPr>
          <w:rFonts w:ascii="Times New Roman" w:hAnsi="Times New Roman"/>
          <w:sz w:val="20"/>
          <w:szCs w:val="20"/>
        </w:rPr>
        <w:t>t.j</w:t>
      </w:r>
      <w:proofErr w:type="spellEnd"/>
      <w:r w:rsidRPr="00463082">
        <w:rPr>
          <w:rFonts w:ascii="Times New Roman" w:hAnsi="Times New Roman"/>
          <w:sz w:val="20"/>
          <w:szCs w:val="20"/>
        </w:rPr>
        <w:t xml:space="preserve">. formy šikanovania, pri ktorej sa používajú technológie ako je počítač, mobilný telefón, internet a rôzne komunikačné služby ako sú email, SMS, MMS, </w:t>
      </w:r>
      <w:proofErr w:type="spellStart"/>
      <w:r w:rsidRPr="00463082">
        <w:rPr>
          <w:rFonts w:ascii="Times New Roman" w:hAnsi="Times New Roman"/>
          <w:sz w:val="20"/>
          <w:szCs w:val="20"/>
        </w:rPr>
        <w:t>Instant</w:t>
      </w:r>
      <w:proofErr w:type="spellEnd"/>
      <w:r w:rsidRPr="00463082">
        <w:rPr>
          <w:rFonts w:ascii="Times New Roman" w:hAnsi="Times New Roman"/>
          <w:sz w:val="20"/>
          <w:szCs w:val="20"/>
        </w:rPr>
        <w:t xml:space="preserve"> Messenger, chat, sociálne siete, diskusné fóra, médiá na zverejňovanie fotografií a videí, blogy, </w:t>
      </w:r>
      <w:proofErr w:type="spellStart"/>
      <w:r w:rsidRPr="00463082">
        <w:rPr>
          <w:rFonts w:ascii="Times New Roman" w:hAnsi="Times New Roman"/>
          <w:sz w:val="20"/>
          <w:szCs w:val="20"/>
        </w:rPr>
        <w:t>vlogy</w:t>
      </w:r>
      <w:proofErr w:type="spellEnd"/>
      <w:r w:rsidRPr="00463082">
        <w:rPr>
          <w:rFonts w:ascii="Times New Roman" w:hAnsi="Times New Roman"/>
          <w:sz w:val="20"/>
          <w:szCs w:val="20"/>
        </w:rPr>
        <w:t xml:space="preserve">, či telefonáty. </w:t>
      </w:r>
    </w:p>
    <w:p w14:paraId="1C5FB53D" w14:textId="77777777" w:rsidR="00463082" w:rsidRPr="00463082" w:rsidRDefault="00463082" w:rsidP="00445DAA">
      <w:pPr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463082">
        <w:rPr>
          <w:rFonts w:ascii="Times New Roman" w:hAnsi="Times New Roman"/>
          <w:b/>
          <w:sz w:val="20"/>
          <w:szCs w:val="20"/>
        </w:rPr>
        <w:t xml:space="preserve">Porušenie týchto opatrení sa bude považovať za hrubé porušenie školského poriadku. </w:t>
      </w:r>
    </w:p>
    <w:p w14:paraId="14F568F4" w14:textId="2369F66C" w:rsidR="002469C0" w:rsidRPr="00CA51B6" w:rsidRDefault="00463082" w:rsidP="00D112E7">
      <w:pPr>
        <w:pStyle w:val="Nadpis2"/>
        <w:spacing w:line="281" w:lineRule="auto"/>
        <w:rPr>
          <w:rFonts w:ascii="Times New Roman" w:hAnsi="Times New Roman"/>
          <w:i w:val="0"/>
          <w:sz w:val="24"/>
          <w:szCs w:val="24"/>
        </w:rPr>
      </w:pPr>
      <w:bookmarkStart w:id="18" w:name="_Toc57023353"/>
      <w:r>
        <w:rPr>
          <w:rFonts w:ascii="Times New Roman" w:hAnsi="Times New Roman"/>
          <w:i w:val="0"/>
          <w:sz w:val="24"/>
          <w:szCs w:val="24"/>
          <w:lang w:val="sk-SK"/>
        </w:rPr>
        <w:t>6</w:t>
      </w:r>
      <w:r w:rsidR="002469C0" w:rsidRPr="00CA51B6">
        <w:rPr>
          <w:rFonts w:ascii="Times New Roman" w:hAnsi="Times New Roman"/>
          <w:i w:val="0"/>
          <w:sz w:val="24"/>
          <w:szCs w:val="24"/>
        </w:rPr>
        <w:t>. Záverečné ustanovenia</w:t>
      </w:r>
      <w:bookmarkEnd w:id="18"/>
    </w:p>
    <w:p w14:paraId="25C82299" w14:textId="77777777" w:rsidR="002469C0" w:rsidRDefault="002469C0" w:rsidP="00A10ED1">
      <w:pPr>
        <w:widowControl w:val="0"/>
        <w:autoSpaceDE w:val="0"/>
        <w:autoSpaceDN w:val="0"/>
        <w:adjustRightInd w:val="0"/>
        <w:spacing w:before="60" w:after="60" w:line="281" w:lineRule="auto"/>
        <w:ind w:left="142" w:hanging="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Riaditeľ školy alebo školského zariadenia </w:t>
      </w:r>
      <w:r w:rsidR="00A10ED1">
        <w:rPr>
          <w:rFonts w:ascii="Times New Roman" w:hAnsi="Times New Roman"/>
          <w:color w:val="000000"/>
          <w:sz w:val="20"/>
          <w:szCs w:val="20"/>
        </w:rPr>
        <w:t xml:space="preserve">podľa </w:t>
      </w:r>
      <w:r w:rsidR="00A10ED1" w:rsidRPr="00A10ED1">
        <w:rPr>
          <w:rFonts w:ascii="Times New Roman" w:hAnsi="Times New Roman"/>
          <w:color w:val="000000"/>
          <w:sz w:val="20"/>
          <w:szCs w:val="20"/>
        </w:rPr>
        <w:t>§ 153 odst.1 zákona 245/2008 Z.</w:t>
      </w:r>
      <w:r w:rsidR="00A10ED1">
        <w:rPr>
          <w:rFonts w:ascii="Times New Roman" w:hAnsi="Times New Roman"/>
          <w:color w:val="000000"/>
          <w:sz w:val="20"/>
          <w:szCs w:val="20"/>
        </w:rPr>
        <w:t xml:space="preserve"> z. </w:t>
      </w:r>
      <w:r>
        <w:rPr>
          <w:rFonts w:ascii="Times New Roman" w:hAnsi="Times New Roman"/>
          <w:color w:val="000000"/>
          <w:sz w:val="20"/>
          <w:szCs w:val="20"/>
        </w:rPr>
        <w:t>vydá školský poriadok po prerokovaní s</w:t>
      </w:r>
      <w:r w:rsidR="00F14A1A" w:rsidRPr="005D2D9E">
        <w:rPr>
          <w:rFonts w:ascii="Times New Roman" w:hAnsi="Times New Roman"/>
          <w:color w:val="000000"/>
          <w:sz w:val="20"/>
          <w:szCs w:val="20"/>
        </w:rPr>
        <w:t> </w:t>
      </w:r>
      <w:r w:rsidR="00F14A1A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orgánmi školskej samosprávy a v pedagogickej rade. Školský poriadok upravuje</w:t>
      </w:r>
      <w:r w:rsidR="00F14A1A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najmä podrobnosti o</w:t>
      </w:r>
    </w:p>
    <w:p w14:paraId="09E405C7" w14:textId="77777777" w:rsidR="002469C0" w:rsidRDefault="002469C0" w:rsidP="00A10ED1">
      <w:pPr>
        <w:widowControl w:val="0"/>
        <w:autoSpaceDE w:val="0"/>
        <w:autoSpaceDN w:val="0"/>
        <w:adjustRightInd w:val="0"/>
        <w:spacing w:before="60" w:after="60" w:line="281" w:lineRule="auto"/>
        <w:ind w:left="5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Školský poriadok dopĺňajú</w:t>
      </w:r>
      <w:r w:rsidR="00FF55ED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:</w:t>
      </w:r>
    </w:p>
    <w:p w14:paraId="0BBE4DA2" w14:textId="77777777" w:rsidR="00FF55ED" w:rsidRDefault="002469C0" w:rsidP="00A10ED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 w:line="281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Bezpečnostné predpisy a opatrenia v odborných učebniach výpočtovej techniky,</w:t>
      </w:r>
      <w:r w:rsidR="00FA370C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fyziky, chémie a biológie.</w:t>
      </w:r>
    </w:p>
    <w:p w14:paraId="1EB4E505" w14:textId="77777777" w:rsidR="002469C0" w:rsidRPr="00FF55ED" w:rsidRDefault="002469C0" w:rsidP="00A10ED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 w:line="281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F55ED">
        <w:rPr>
          <w:rFonts w:ascii="Times New Roman" w:hAnsi="Times New Roman"/>
          <w:color w:val="000000"/>
          <w:sz w:val="20"/>
          <w:szCs w:val="20"/>
        </w:rPr>
        <w:t xml:space="preserve">Osobitný súhrn opatrení na hodinách </w:t>
      </w:r>
      <w:r w:rsidR="00BA7658" w:rsidRPr="00FF55ED">
        <w:rPr>
          <w:rFonts w:ascii="Times New Roman" w:hAnsi="Times New Roman"/>
          <w:color w:val="000000"/>
          <w:sz w:val="20"/>
          <w:szCs w:val="20"/>
        </w:rPr>
        <w:t xml:space="preserve">telesnej a športovej výchovy </w:t>
      </w:r>
      <w:r w:rsidRPr="00FF55ED">
        <w:rPr>
          <w:rFonts w:ascii="Times New Roman" w:hAnsi="Times New Roman"/>
          <w:color w:val="000000"/>
          <w:sz w:val="20"/>
          <w:szCs w:val="20"/>
        </w:rPr>
        <w:t>v telocvični a na VVK –výchovno-výcvikových kurzoch (ako nap</w:t>
      </w:r>
      <w:r w:rsidR="00FA370C" w:rsidRPr="00FF55ED">
        <w:rPr>
          <w:rFonts w:ascii="Times New Roman" w:hAnsi="Times New Roman"/>
          <w:color w:val="000000"/>
          <w:sz w:val="20"/>
          <w:szCs w:val="20"/>
        </w:rPr>
        <w:t xml:space="preserve">r. lyžiarsky, plavecký, kurz na  </w:t>
      </w:r>
      <w:r w:rsidRPr="00FF55ED">
        <w:rPr>
          <w:rFonts w:ascii="Times New Roman" w:hAnsi="Times New Roman"/>
          <w:color w:val="000000"/>
          <w:sz w:val="20"/>
          <w:szCs w:val="20"/>
        </w:rPr>
        <w:t>ochranu</w:t>
      </w:r>
      <w:r w:rsidR="00FA370C" w:rsidRPr="00FF55E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F55ED">
        <w:rPr>
          <w:rFonts w:ascii="Times New Roman" w:hAnsi="Times New Roman"/>
          <w:color w:val="000000"/>
          <w:sz w:val="20"/>
          <w:szCs w:val="20"/>
        </w:rPr>
        <w:t>prírody a človeka a pod.), výletoch a exkurziách.</w:t>
      </w:r>
    </w:p>
    <w:p w14:paraId="1CC2A7E4" w14:textId="77777777" w:rsidR="00421704" w:rsidRDefault="002469C0" w:rsidP="00A10ED1">
      <w:pPr>
        <w:widowControl w:val="0"/>
        <w:autoSpaceDE w:val="0"/>
        <w:autoSpaceDN w:val="0"/>
        <w:adjustRightInd w:val="0"/>
        <w:spacing w:before="60" w:after="60" w:line="281" w:lineRule="auto"/>
        <w:ind w:left="5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Školský poriadok sa môže operatívne upravovať  po prerokovaní v pedagogickej rade a následne musia byť žiaci oboznámení s jeho zmenami. Počas neprítomnosti</w:t>
      </w:r>
      <w:r w:rsidR="00FA370C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triednych učiteľov preberajú zodpovednosť zastupujúci triedni učitelia určení v</w:t>
      </w:r>
      <w:r w:rsidR="00FA370C">
        <w:rPr>
          <w:rFonts w:ascii="Times New Roman" w:hAnsi="Times New Roman"/>
          <w:color w:val="000000"/>
          <w:sz w:val="20"/>
          <w:szCs w:val="20"/>
        </w:rPr>
        <w:t> </w:t>
      </w:r>
      <w:r>
        <w:rPr>
          <w:rFonts w:ascii="Times New Roman" w:hAnsi="Times New Roman"/>
          <w:color w:val="000000"/>
          <w:sz w:val="20"/>
          <w:szCs w:val="20"/>
        </w:rPr>
        <w:t>pláne</w:t>
      </w:r>
      <w:r w:rsidR="00FA370C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práce školy pre príslušný školský rok.</w:t>
      </w:r>
    </w:p>
    <w:p w14:paraId="027512E0" w14:textId="77777777" w:rsidR="00FA370C" w:rsidRDefault="00FA370C" w:rsidP="00A10ED1">
      <w:pPr>
        <w:widowControl w:val="0"/>
        <w:autoSpaceDE w:val="0"/>
        <w:autoSpaceDN w:val="0"/>
        <w:adjustRightInd w:val="0"/>
        <w:spacing w:after="0" w:line="213" w:lineRule="exact"/>
        <w:ind w:left="240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6061DE82" w14:textId="77777777" w:rsidR="00FD7233" w:rsidRDefault="00FD7233" w:rsidP="00A10ED1">
      <w:pPr>
        <w:widowControl w:val="0"/>
        <w:autoSpaceDE w:val="0"/>
        <w:autoSpaceDN w:val="0"/>
        <w:adjustRightInd w:val="0"/>
        <w:spacing w:after="0" w:line="213" w:lineRule="exact"/>
        <w:ind w:left="240"/>
        <w:jc w:val="both"/>
        <w:rPr>
          <w:rFonts w:ascii="Times New Roman" w:hAnsi="Times New Roman"/>
          <w:color w:val="000000"/>
          <w:sz w:val="18"/>
          <w:szCs w:val="18"/>
        </w:rPr>
        <w:sectPr w:rsidR="00FD7233" w:rsidSect="00F866F1">
          <w:footerReference w:type="even" r:id="rId12"/>
          <w:footerReference w:type="default" r:id="rId13"/>
          <w:type w:val="continuous"/>
          <w:pgSz w:w="8386" w:h="11893"/>
          <w:pgMar w:top="720" w:right="720" w:bottom="720" w:left="720" w:header="0" w:footer="0" w:gutter="0"/>
          <w:cols w:space="708"/>
          <w:noEndnote/>
          <w:docGrid w:linePitch="299"/>
        </w:sectPr>
      </w:pPr>
    </w:p>
    <w:p w14:paraId="25A217D8" w14:textId="77777777" w:rsidR="002469C0" w:rsidRDefault="002469C0" w:rsidP="00A10ED1">
      <w:pPr>
        <w:widowControl w:val="0"/>
        <w:autoSpaceDE w:val="0"/>
        <w:autoSpaceDN w:val="0"/>
        <w:adjustRightInd w:val="0"/>
        <w:spacing w:after="0" w:line="213" w:lineRule="exact"/>
        <w:ind w:left="240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6797230" w14:textId="77777777" w:rsidR="002469C0" w:rsidRDefault="002469C0" w:rsidP="00A10ED1">
      <w:pPr>
        <w:widowControl w:val="0"/>
        <w:autoSpaceDE w:val="0"/>
        <w:autoSpaceDN w:val="0"/>
        <w:adjustRightInd w:val="0"/>
        <w:spacing w:after="0" w:line="213" w:lineRule="exact"/>
        <w:ind w:left="240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0C1E8889" w14:textId="77777777" w:rsidR="00FA370C" w:rsidRDefault="00FA370C" w:rsidP="00A10ED1">
      <w:pPr>
        <w:widowControl w:val="0"/>
        <w:autoSpaceDE w:val="0"/>
        <w:autoSpaceDN w:val="0"/>
        <w:adjustRightInd w:val="0"/>
        <w:spacing w:after="0" w:line="213" w:lineRule="exact"/>
        <w:ind w:left="240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0A68B53B" w14:textId="3F473B96" w:rsidR="00FA370C" w:rsidRDefault="00FF55ED" w:rsidP="00A10ED1">
      <w:pPr>
        <w:widowControl w:val="0"/>
        <w:tabs>
          <w:tab w:val="right" w:pos="6946"/>
        </w:tabs>
        <w:autoSpaceDE w:val="0"/>
        <w:autoSpaceDN w:val="0"/>
        <w:adjustRightInd w:val="0"/>
        <w:spacing w:after="0" w:line="293" w:lineRule="exact"/>
        <w:ind w:left="2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V Žiline dňa:</w:t>
      </w:r>
      <w:r w:rsidR="00AA0194">
        <w:rPr>
          <w:rFonts w:ascii="Times New Roman" w:hAnsi="Times New Roman"/>
          <w:color w:val="000000"/>
          <w:sz w:val="20"/>
          <w:szCs w:val="20"/>
        </w:rPr>
        <w:t>31.1</w:t>
      </w:r>
      <w:r w:rsidR="004C7211">
        <w:rPr>
          <w:rFonts w:ascii="Times New Roman" w:hAnsi="Times New Roman"/>
          <w:color w:val="000000"/>
          <w:sz w:val="20"/>
          <w:szCs w:val="20"/>
        </w:rPr>
        <w:t>.</w:t>
      </w:r>
      <w:r w:rsidR="00D5117A">
        <w:rPr>
          <w:rFonts w:ascii="Times New Roman" w:hAnsi="Times New Roman"/>
          <w:color w:val="000000"/>
          <w:sz w:val="20"/>
          <w:szCs w:val="20"/>
        </w:rPr>
        <w:t>.202</w:t>
      </w:r>
      <w:r w:rsidR="00AA0194">
        <w:rPr>
          <w:rFonts w:ascii="Times New Roman" w:hAnsi="Times New Roman"/>
          <w:color w:val="000000"/>
          <w:sz w:val="20"/>
          <w:szCs w:val="20"/>
        </w:rPr>
        <w:t>3</w:t>
      </w:r>
      <w:r w:rsidR="00A27B5A"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r w:rsidR="0019706A">
        <w:rPr>
          <w:rFonts w:ascii="Times New Roman" w:hAnsi="Times New Roman"/>
          <w:color w:val="000000"/>
          <w:sz w:val="20"/>
          <w:szCs w:val="20"/>
        </w:rPr>
        <w:t xml:space="preserve">PaedDr. </w:t>
      </w:r>
      <w:r w:rsidR="00A27B5A">
        <w:rPr>
          <w:rFonts w:ascii="Times New Roman" w:hAnsi="Times New Roman"/>
          <w:color w:val="000000"/>
          <w:sz w:val="20"/>
          <w:szCs w:val="20"/>
        </w:rPr>
        <w:t>Ľudmila</w:t>
      </w:r>
      <w:r w:rsidR="00FA370C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A27B5A">
        <w:rPr>
          <w:rFonts w:ascii="Times New Roman" w:hAnsi="Times New Roman"/>
          <w:color w:val="000000"/>
          <w:sz w:val="20"/>
          <w:szCs w:val="20"/>
        </w:rPr>
        <w:t>Chodelková</w:t>
      </w:r>
      <w:proofErr w:type="spellEnd"/>
    </w:p>
    <w:p w14:paraId="6DFD5A85" w14:textId="77777777" w:rsidR="00542BD3" w:rsidRPr="00FF55ED" w:rsidRDefault="00FA370C" w:rsidP="00A10ED1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66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</w:t>
      </w:r>
      <w:r w:rsidR="00FF55ED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</w:t>
      </w:r>
      <w:r w:rsidR="00E56AF8"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="0019706A"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iaditeľ</w:t>
      </w:r>
      <w:r w:rsidR="0019706A">
        <w:rPr>
          <w:rFonts w:ascii="Times New Roman" w:hAnsi="Times New Roman"/>
          <w:color w:val="000000"/>
          <w:sz w:val="20"/>
          <w:szCs w:val="20"/>
        </w:rPr>
        <w:t xml:space="preserve">ka </w:t>
      </w:r>
      <w:r>
        <w:rPr>
          <w:rFonts w:ascii="Times New Roman" w:hAnsi="Times New Roman"/>
          <w:color w:val="000000"/>
          <w:sz w:val="20"/>
          <w:szCs w:val="20"/>
        </w:rPr>
        <w:t xml:space="preserve"> školy</w:t>
      </w:r>
    </w:p>
    <w:p w14:paraId="2B868219" w14:textId="77777777" w:rsidR="003E2939" w:rsidRDefault="003E2939" w:rsidP="00A10ED1">
      <w:pPr>
        <w:widowControl w:val="0"/>
        <w:autoSpaceDE w:val="0"/>
        <w:autoSpaceDN w:val="0"/>
        <w:adjustRightInd w:val="0"/>
        <w:spacing w:before="40" w:after="40" w:line="281" w:lineRule="auto"/>
        <w:jc w:val="both"/>
        <w:rPr>
          <w:rFonts w:ascii="Times New Roman" w:hAnsi="Times New Roman"/>
          <w:sz w:val="20"/>
          <w:szCs w:val="20"/>
        </w:rPr>
      </w:pPr>
    </w:p>
    <w:p w14:paraId="6239D491" w14:textId="77777777" w:rsidR="00283C9A" w:rsidRPr="00B17484" w:rsidRDefault="00283C9A" w:rsidP="00A10ED1">
      <w:pPr>
        <w:widowControl w:val="0"/>
        <w:autoSpaceDE w:val="0"/>
        <w:autoSpaceDN w:val="0"/>
        <w:adjustRightInd w:val="0"/>
        <w:spacing w:before="40" w:after="40" w:line="281" w:lineRule="auto"/>
        <w:jc w:val="both"/>
        <w:rPr>
          <w:rFonts w:ascii="Times New Roman" w:hAnsi="Times New Roman"/>
          <w:sz w:val="20"/>
          <w:szCs w:val="20"/>
        </w:rPr>
      </w:pPr>
    </w:p>
    <w:p w14:paraId="5F9CB68F" w14:textId="77777777" w:rsidR="00D245FC" w:rsidRPr="00B17484" w:rsidRDefault="00D245FC">
      <w:pPr>
        <w:widowControl w:val="0"/>
        <w:autoSpaceDE w:val="0"/>
        <w:autoSpaceDN w:val="0"/>
        <w:adjustRightInd w:val="0"/>
        <w:spacing w:before="40" w:after="40" w:line="281" w:lineRule="auto"/>
        <w:jc w:val="both"/>
        <w:rPr>
          <w:rFonts w:ascii="Times New Roman" w:hAnsi="Times New Roman"/>
          <w:sz w:val="20"/>
          <w:szCs w:val="20"/>
        </w:rPr>
      </w:pPr>
    </w:p>
    <w:sectPr w:rsidR="00D245FC" w:rsidRPr="00B17484" w:rsidSect="006C0F7C">
      <w:footerReference w:type="even" r:id="rId14"/>
      <w:type w:val="continuous"/>
      <w:pgSz w:w="8386" w:h="11893"/>
      <w:pgMar w:top="720" w:right="720" w:bottom="284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4740F" w14:textId="77777777" w:rsidR="00FA6BF2" w:rsidRDefault="00FA6BF2" w:rsidP="002B20CF">
      <w:pPr>
        <w:spacing w:after="0" w:line="240" w:lineRule="auto"/>
      </w:pPr>
      <w:r>
        <w:separator/>
      </w:r>
    </w:p>
  </w:endnote>
  <w:endnote w:type="continuationSeparator" w:id="0">
    <w:p w14:paraId="29971BE7" w14:textId="77777777" w:rsidR="00FA6BF2" w:rsidRDefault="00FA6BF2" w:rsidP="002B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E9DC6" w14:textId="77777777" w:rsidR="002B20CF" w:rsidRPr="002B20CF" w:rsidRDefault="002B20CF">
    <w:pPr>
      <w:pStyle w:val="Pta"/>
      <w:rPr>
        <w:sz w:val="20"/>
        <w:szCs w:val="20"/>
      </w:rPr>
    </w:pPr>
  </w:p>
  <w:p w14:paraId="650792D0" w14:textId="77777777" w:rsidR="002B20CF" w:rsidRDefault="002B20C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DC6BD" w14:textId="34BACAF3" w:rsidR="00DC55CC" w:rsidRDefault="00DC55CC">
    <w:pPr>
      <w:pStyle w:val="Pta"/>
      <w:rPr>
        <w:sz w:val="20"/>
        <w:szCs w:val="20"/>
      </w:rPr>
    </w:pPr>
    <w:r w:rsidRPr="00DC55CC">
      <w:rPr>
        <w:sz w:val="20"/>
        <w:szCs w:val="20"/>
      </w:rPr>
      <w:fldChar w:fldCharType="begin"/>
    </w:r>
    <w:r w:rsidRPr="00DC55CC">
      <w:rPr>
        <w:sz w:val="20"/>
        <w:szCs w:val="20"/>
      </w:rPr>
      <w:instrText xml:space="preserve"> PAGE   \* MERGEFORMAT </w:instrText>
    </w:r>
    <w:r w:rsidRPr="00DC55CC">
      <w:rPr>
        <w:sz w:val="20"/>
        <w:szCs w:val="20"/>
      </w:rPr>
      <w:fldChar w:fldCharType="separate"/>
    </w:r>
    <w:r w:rsidR="009B1D54">
      <w:rPr>
        <w:noProof/>
        <w:sz w:val="20"/>
        <w:szCs w:val="20"/>
      </w:rPr>
      <w:t>2</w:t>
    </w:r>
    <w:r w:rsidRPr="00DC55CC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6E54" w14:textId="740C49A5" w:rsidR="00FD7233" w:rsidRDefault="00FD7233">
    <w:pPr>
      <w:pStyle w:val="Pta"/>
      <w:rPr>
        <w:sz w:val="20"/>
        <w:szCs w:val="20"/>
      </w:rPr>
    </w:pPr>
    <w:r w:rsidRPr="00DC55CC">
      <w:rPr>
        <w:sz w:val="20"/>
        <w:szCs w:val="20"/>
      </w:rPr>
      <w:fldChar w:fldCharType="begin"/>
    </w:r>
    <w:r w:rsidRPr="00DC55CC">
      <w:rPr>
        <w:sz w:val="20"/>
        <w:szCs w:val="20"/>
      </w:rPr>
      <w:instrText xml:space="preserve"> PAGE   \* MERGEFORMAT </w:instrText>
    </w:r>
    <w:r w:rsidRPr="00DC55CC">
      <w:rPr>
        <w:sz w:val="20"/>
        <w:szCs w:val="20"/>
      </w:rPr>
      <w:fldChar w:fldCharType="separate"/>
    </w:r>
    <w:r w:rsidR="009B1D54">
      <w:rPr>
        <w:noProof/>
        <w:sz w:val="20"/>
        <w:szCs w:val="20"/>
      </w:rPr>
      <w:t>20</w:t>
    </w:r>
    <w:r w:rsidRPr="00DC55CC">
      <w:rPr>
        <w:sz w:val="20"/>
        <w:szCs w:val="20"/>
      </w:rPr>
      <w:fldChar w:fldCharType="end"/>
    </w:r>
  </w:p>
  <w:p w14:paraId="34F25439" w14:textId="77777777" w:rsidR="00FD7233" w:rsidRDefault="00FD7233">
    <w:pPr>
      <w:pStyle w:val="Pta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CFFC8" w14:textId="0FDE415D" w:rsidR="002B20CF" w:rsidRDefault="002B20CF">
    <w:pPr>
      <w:pStyle w:val="Pta"/>
      <w:jc w:val="right"/>
      <w:rPr>
        <w:sz w:val="20"/>
        <w:szCs w:val="20"/>
      </w:rPr>
    </w:pPr>
    <w:r w:rsidRPr="002B20CF">
      <w:rPr>
        <w:sz w:val="20"/>
        <w:szCs w:val="20"/>
      </w:rPr>
      <w:fldChar w:fldCharType="begin"/>
    </w:r>
    <w:r w:rsidRPr="002B20CF">
      <w:rPr>
        <w:sz w:val="20"/>
        <w:szCs w:val="20"/>
      </w:rPr>
      <w:instrText xml:space="preserve"> PAGE   \* MERGEFORMAT </w:instrText>
    </w:r>
    <w:r w:rsidRPr="002B20CF">
      <w:rPr>
        <w:sz w:val="20"/>
        <w:szCs w:val="20"/>
      </w:rPr>
      <w:fldChar w:fldCharType="separate"/>
    </w:r>
    <w:r w:rsidR="009B1D54">
      <w:rPr>
        <w:noProof/>
        <w:sz w:val="20"/>
        <w:szCs w:val="20"/>
      </w:rPr>
      <w:t>19</w:t>
    </w:r>
    <w:r w:rsidRPr="002B20CF">
      <w:rPr>
        <w:sz w:val="20"/>
        <w:szCs w:val="20"/>
      </w:rPr>
      <w:fldChar w:fldCharType="end"/>
    </w:r>
  </w:p>
  <w:p w14:paraId="41BD824F" w14:textId="77777777" w:rsidR="00FD7233" w:rsidRDefault="00FD7233">
    <w:pPr>
      <w:pStyle w:val="Pta"/>
      <w:jc w:val="right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E4BE5" w14:textId="77777777" w:rsidR="00FD7233" w:rsidRPr="00FD7233" w:rsidRDefault="00FD7233" w:rsidP="00FD7233">
    <w:pPr>
      <w:pStyle w:val="Pt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270C2" w14:textId="77777777" w:rsidR="00FA6BF2" w:rsidRDefault="00FA6BF2" w:rsidP="002B20CF">
      <w:pPr>
        <w:spacing w:after="0" w:line="240" w:lineRule="auto"/>
      </w:pPr>
      <w:r>
        <w:separator/>
      </w:r>
    </w:p>
  </w:footnote>
  <w:footnote w:type="continuationSeparator" w:id="0">
    <w:p w14:paraId="39C40ADB" w14:textId="77777777" w:rsidR="00FA6BF2" w:rsidRDefault="00FA6BF2" w:rsidP="002B2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0A49"/>
    <w:multiLevelType w:val="hybridMultilevel"/>
    <w:tmpl w:val="B31CC676"/>
    <w:lvl w:ilvl="0" w:tplc="66263146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6" w:hanging="360"/>
      </w:pPr>
    </w:lvl>
    <w:lvl w:ilvl="2" w:tplc="041B001B" w:tentative="1">
      <w:start w:val="1"/>
      <w:numFmt w:val="lowerRoman"/>
      <w:lvlText w:val="%3."/>
      <w:lvlJc w:val="right"/>
      <w:pPr>
        <w:ind w:left="2026" w:hanging="180"/>
      </w:pPr>
    </w:lvl>
    <w:lvl w:ilvl="3" w:tplc="041B000F" w:tentative="1">
      <w:start w:val="1"/>
      <w:numFmt w:val="decimal"/>
      <w:lvlText w:val="%4."/>
      <w:lvlJc w:val="left"/>
      <w:pPr>
        <w:ind w:left="2746" w:hanging="360"/>
      </w:pPr>
    </w:lvl>
    <w:lvl w:ilvl="4" w:tplc="041B0019" w:tentative="1">
      <w:start w:val="1"/>
      <w:numFmt w:val="lowerLetter"/>
      <w:lvlText w:val="%5."/>
      <w:lvlJc w:val="left"/>
      <w:pPr>
        <w:ind w:left="3466" w:hanging="360"/>
      </w:pPr>
    </w:lvl>
    <w:lvl w:ilvl="5" w:tplc="041B001B" w:tentative="1">
      <w:start w:val="1"/>
      <w:numFmt w:val="lowerRoman"/>
      <w:lvlText w:val="%6."/>
      <w:lvlJc w:val="right"/>
      <w:pPr>
        <w:ind w:left="4186" w:hanging="180"/>
      </w:pPr>
    </w:lvl>
    <w:lvl w:ilvl="6" w:tplc="041B000F" w:tentative="1">
      <w:start w:val="1"/>
      <w:numFmt w:val="decimal"/>
      <w:lvlText w:val="%7."/>
      <w:lvlJc w:val="left"/>
      <w:pPr>
        <w:ind w:left="4906" w:hanging="360"/>
      </w:pPr>
    </w:lvl>
    <w:lvl w:ilvl="7" w:tplc="041B0019" w:tentative="1">
      <w:start w:val="1"/>
      <w:numFmt w:val="lowerLetter"/>
      <w:lvlText w:val="%8."/>
      <w:lvlJc w:val="left"/>
      <w:pPr>
        <w:ind w:left="5626" w:hanging="360"/>
      </w:pPr>
    </w:lvl>
    <w:lvl w:ilvl="8" w:tplc="041B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" w15:restartNumberingAfterBreak="0">
    <w:nsid w:val="07FA3490"/>
    <w:multiLevelType w:val="hybridMultilevel"/>
    <w:tmpl w:val="7CCAB898"/>
    <w:lvl w:ilvl="0" w:tplc="9FB8DCBC">
      <w:start w:val="1"/>
      <w:numFmt w:val="lowerLetter"/>
      <w:lvlText w:val="%1)"/>
      <w:lvlJc w:val="left"/>
      <w:pPr>
        <w:ind w:left="11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3" w:hanging="360"/>
      </w:pPr>
    </w:lvl>
    <w:lvl w:ilvl="2" w:tplc="041B001B" w:tentative="1">
      <w:start w:val="1"/>
      <w:numFmt w:val="lowerRoman"/>
      <w:lvlText w:val="%3."/>
      <w:lvlJc w:val="right"/>
      <w:pPr>
        <w:ind w:left="2533" w:hanging="180"/>
      </w:pPr>
    </w:lvl>
    <w:lvl w:ilvl="3" w:tplc="041B000F" w:tentative="1">
      <w:start w:val="1"/>
      <w:numFmt w:val="decimal"/>
      <w:lvlText w:val="%4."/>
      <w:lvlJc w:val="left"/>
      <w:pPr>
        <w:ind w:left="3253" w:hanging="360"/>
      </w:pPr>
    </w:lvl>
    <w:lvl w:ilvl="4" w:tplc="041B0019" w:tentative="1">
      <w:start w:val="1"/>
      <w:numFmt w:val="lowerLetter"/>
      <w:lvlText w:val="%5."/>
      <w:lvlJc w:val="left"/>
      <w:pPr>
        <w:ind w:left="3973" w:hanging="360"/>
      </w:pPr>
    </w:lvl>
    <w:lvl w:ilvl="5" w:tplc="041B001B" w:tentative="1">
      <w:start w:val="1"/>
      <w:numFmt w:val="lowerRoman"/>
      <w:lvlText w:val="%6."/>
      <w:lvlJc w:val="right"/>
      <w:pPr>
        <w:ind w:left="4693" w:hanging="180"/>
      </w:pPr>
    </w:lvl>
    <w:lvl w:ilvl="6" w:tplc="041B000F" w:tentative="1">
      <w:start w:val="1"/>
      <w:numFmt w:val="decimal"/>
      <w:lvlText w:val="%7."/>
      <w:lvlJc w:val="left"/>
      <w:pPr>
        <w:ind w:left="5413" w:hanging="360"/>
      </w:pPr>
    </w:lvl>
    <w:lvl w:ilvl="7" w:tplc="041B0019" w:tentative="1">
      <w:start w:val="1"/>
      <w:numFmt w:val="lowerLetter"/>
      <w:lvlText w:val="%8."/>
      <w:lvlJc w:val="left"/>
      <w:pPr>
        <w:ind w:left="6133" w:hanging="360"/>
      </w:pPr>
    </w:lvl>
    <w:lvl w:ilvl="8" w:tplc="041B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" w15:restartNumberingAfterBreak="0">
    <w:nsid w:val="0FC52586"/>
    <w:multiLevelType w:val="hybridMultilevel"/>
    <w:tmpl w:val="143A5950"/>
    <w:lvl w:ilvl="0" w:tplc="EA6A9240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49" w:hanging="360"/>
      </w:pPr>
    </w:lvl>
    <w:lvl w:ilvl="2" w:tplc="041B001B" w:tentative="1">
      <w:start w:val="1"/>
      <w:numFmt w:val="lowerRoman"/>
      <w:lvlText w:val="%3."/>
      <w:lvlJc w:val="right"/>
      <w:pPr>
        <w:ind w:left="2269" w:hanging="180"/>
      </w:pPr>
    </w:lvl>
    <w:lvl w:ilvl="3" w:tplc="041B000F" w:tentative="1">
      <w:start w:val="1"/>
      <w:numFmt w:val="decimal"/>
      <w:lvlText w:val="%4."/>
      <w:lvlJc w:val="left"/>
      <w:pPr>
        <w:ind w:left="2989" w:hanging="360"/>
      </w:pPr>
    </w:lvl>
    <w:lvl w:ilvl="4" w:tplc="041B0019" w:tentative="1">
      <w:start w:val="1"/>
      <w:numFmt w:val="lowerLetter"/>
      <w:lvlText w:val="%5."/>
      <w:lvlJc w:val="left"/>
      <w:pPr>
        <w:ind w:left="3709" w:hanging="360"/>
      </w:pPr>
    </w:lvl>
    <w:lvl w:ilvl="5" w:tplc="041B001B" w:tentative="1">
      <w:start w:val="1"/>
      <w:numFmt w:val="lowerRoman"/>
      <w:lvlText w:val="%6."/>
      <w:lvlJc w:val="right"/>
      <w:pPr>
        <w:ind w:left="4429" w:hanging="180"/>
      </w:pPr>
    </w:lvl>
    <w:lvl w:ilvl="6" w:tplc="041B000F" w:tentative="1">
      <w:start w:val="1"/>
      <w:numFmt w:val="decimal"/>
      <w:lvlText w:val="%7."/>
      <w:lvlJc w:val="left"/>
      <w:pPr>
        <w:ind w:left="5149" w:hanging="360"/>
      </w:pPr>
    </w:lvl>
    <w:lvl w:ilvl="7" w:tplc="041B0019" w:tentative="1">
      <w:start w:val="1"/>
      <w:numFmt w:val="lowerLetter"/>
      <w:lvlText w:val="%8."/>
      <w:lvlJc w:val="left"/>
      <w:pPr>
        <w:ind w:left="5869" w:hanging="360"/>
      </w:pPr>
    </w:lvl>
    <w:lvl w:ilvl="8" w:tplc="041B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" w15:restartNumberingAfterBreak="0">
    <w:nsid w:val="10B4778B"/>
    <w:multiLevelType w:val="hybridMultilevel"/>
    <w:tmpl w:val="AA74BB22"/>
    <w:lvl w:ilvl="0" w:tplc="02360D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D78D2"/>
    <w:multiLevelType w:val="hybridMultilevel"/>
    <w:tmpl w:val="CD92E8B0"/>
    <w:lvl w:ilvl="0" w:tplc="0B6A24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27EAB"/>
    <w:multiLevelType w:val="hybridMultilevel"/>
    <w:tmpl w:val="85EEA028"/>
    <w:lvl w:ilvl="0" w:tplc="2524202C">
      <w:start w:val="1"/>
      <w:numFmt w:val="lowerLetter"/>
      <w:lvlText w:val="%1)"/>
      <w:lvlJc w:val="left"/>
      <w:pPr>
        <w:ind w:left="10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3" w:hanging="360"/>
      </w:pPr>
    </w:lvl>
    <w:lvl w:ilvl="2" w:tplc="041B001B" w:tentative="1">
      <w:start w:val="1"/>
      <w:numFmt w:val="lowerRoman"/>
      <w:lvlText w:val="%3."/>
      <w:lvlJc w:val="right"/>
      <w:pPr>
        <w:ind w:left="2613" w:hanging="180"/>
      </w:pPr>
    </w:lvl>
    <w:lvl w:ilvl="3" w:tplc="041B000F" w:tentative="1">
      <w:start w:val="1"/>
      <w:numFmt w:val="decimal"/>
      <w:lvlText w:val="%4."/>
      <w:lvlJc w:val="left"/>
      <w:pPr>
        <w:ind w:left="3333" w:hanging="360"/>
      </w:pPr>
    </w:lvl>
    <w:lvl w:ilvl="4" w:tplc="041B0019" w:tentative="1">
      <w:start w:val="1"/>
      <w:numFmt w:val="lowerLetter"/>
      <w:lvlText w:val="%5."/>
      <w:lvlJc w:val="left"/>
      <w:pPr>
        <w:ind w:left="4053" w:hanging="360"/>
      </w:pPr>
    </w:lvl>
    <w:lvl w:ilvl="5" w:tplc="041B001B" w:tentative="1">
      <w:start w:val="1"/>
      <w:numFmt w:val="lowerRoman"/>
      <w:lvlText w:val="%6."/>
      <w:lvlJc w:val="right"/>
      <w:pPr>
        <w:ind w:left="4773" w:hanging="180"/>
      </w:pPr>
    </w:lvl>
    <w:lvl w:ilvl="6" w:tplc="041B000F" w:tentative="1">
      <w:start w:val="1"/>
      <w:numFmt w:val="decimal"/>
      <w:lvlText w:val="%7."/>
      <w:lvlJc w:val="left"/>
      <w:pPr>
        <w:ind w:left="5493" w:hanging="360"/>
      </w:pPr>
    </w:lvl>
    <w:lvl w:ilvl="7" w:tplc="041B0019" w:tentative="1">
      <w:start w:val="1"/>
      <w:numFmt w:val="lowerLetter"/>
      <w:lvlText w:val="%8."/>
      <w:lvlJc w:val="left"/>
      <w:pPr>
        <w:ind w:left="6213" w:hanging="360"/>
      </w:pPr>
    </w:lvl>
    <w:lvl w:ilvl="8" w:tplc="041B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" w15:restartNumberingAfterBreak="0">
    <w:nsid w:val="11B754FD"/>
    <w:multiLevelType w:val="hybridMultilevel"/>
    <w:tmpl w:val="6BA4E350"/>
    <w:lvl w:ilvl="0" w:tplc="AF5840F6">
      <w:start w:val="18"/>
      <w:numFmt w:val="lowerLetter"/>
      <w:lvlText w:val="%1)"/>
      <w:lvlJc w:val="left"/>
      <w:pPr>
        <w:ind w:left="6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93" w:hanging="360"/>
      </w:pPr>
    </w:lvl>
    <w:lvl w:ilvl="2" w:tplc="041B001B" w:tentative="1">
      <w:start w:val="1"/>
      <w:numFmt w:val="lowerRoman"/>
      <w:lvlText w:val="%3."/>
      <w:lvlJc w:val="right"/>
      <w:pPr>
        <w:ind w:left="2213" w:hanging="180"/>
      </w:pPr>
    </w:lvl>
    <w:lvl w:ilvl="3" w:tplc="041B000F" w:tentative="1">
      <w:start w:val="1"/>
      <w:numFmt w:val="decimal"/>
      <w:lvlText w:val="%4."/>
      <w:lvlJc w:val="left"/>
      <w:pPr>
        <w:ind w:left="2933" w:hanging="360"/>
      </w:pPr>
    </w:lvl>
    <w:lvl w:ilvl="4" w:tplc="041B0019" w:tentative="1">
      <w:start w:val="1"/>
      <w:numFmt w:val="lowerLetter"/>
      <w:lvlText w:val="%5."/>
      <w:lvlJc w:val="left"/>
      <w:pPr>
        <w:ind w:left="3653" w:hanging="360"/>
      </w:pPr>
    </w:lvl>
    <w:lvl w:ilvl="5" w:tplc="041B001B" w:tentative="1">
      <w:start w:val="1"/>
      <w:numFmt w:val="lowerRoman"/>
      <w:lvlText w:val="%6."/>
      <w:lvlJc w:val="right"/>
      <w:pPr>
        <w:ind w:left="4373" w:hanging="180"/>
      </w:pPr>
    </w:lvl>
    <w:lvl w:ilvl="6" w:tplc="041B000F" w:tentative="1">
      <w:start w:val="1"/>
      <w:numFmt w:val="decimal"/>
      <w:lvlText w:val="%7."/>
      <w:lvlJc w:val="left"/>
      <w:pPr>
        <w:ind w:left="5093" w:hanging="360"/>
      </w:pPr>
    </w:lvl>
    <w:lvl w:ilvl="7" w:tplc="041B0019" w:tentative="1">
      <w:start w:val="1"/>
      <w:numFmt w:val="lowerLetter"/>
      <w:lvlText w:val="%8."/>
      <w:lvlJc w:val="left"/>
      <w:pPr>
        <w:ind w:left="5813" w:hanging="360"/>
      </w:pPr>
    </w:lvl>
    <w:lvl w:ilvl="8" w:tplc="041B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12520DD3"/>
    <w:multiLevelType w:val="hybridMultilevel"/>
    <w:tmpl w:val="A8B23E3E"/>
    <w:lvl w:ilvl="0" w:tplc="A61647F2">
      <w:start w:val="1"/>
      <w:numFmt w:val="bullet"/>
      <w:lvlText w:val=""/>
      <w:lvlJc w:val="left"/>
      <w:pPr>
        <w:ind w:left="829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549" w:hanging="360"/>
      </w:pPr>
    </w:lvl>
    <w:lvl w:ilvl="2" w:tplc="041B001B" w:tentative="1">
      <w:start w:val="1"/>
      <w:numFmt w:val="lowerRoman"/>
      <w:lvlText w:val="%3."/>
      <w:lvlJc w:val="right"/>
      <w:pPr>
        <w:ind w:left="2269" w:hanging="180"/>
      </w:pPr>
    </w:lvl>
    <w:lvl w:ilvl="3" w:tplc="041B000F" w:tentative="1">
      <w:start w:val="1"/>
      <w:numFmt w:val="decimal"/>
      <w:lvlText w:val="%4."/>
      <w:lvlJc w:val="left"/>
      <w:pPr>
        <w:ind w:left="2989" w:hanging="360"/>
      </w:pPr>
    </w:lvl>
    <w:lvl w:ilvl="4" w:tplc="041B0019" w:tentative="1">
      <w:start w:val="1"/>
      <w:numFmt w:val="lowerLetter"/>
      <w:lvlText w:val="%5."/>
      <w:lvlJc w:val="left"/>
      <w:pPr>
        <w:ind w:left="3709" w:hanging="360"/>
      </w:pPr>
    </w:lvl>
    <w:lvl w:ilvl="5" w:tplc="041B001B" w:tentative="1">
      <w:start w:val="1"/>
      <w:numFmt w:val="lowerRoman"/>
      <w:lvlText w:val="%6."/>
      <w:lvlJc w:val="right"/>
      <w:pPr>
        <w:ind w:left="4429" w:hanging="180"/>
      </w:pPr>
    </w:lvl>
    <w:lvl w:ilvl="6" w:tplc="041B000F" w:tentative="1">
      <w:start w:val="1"/>
      <w:numFmt w:val="decimal"/>
      <w:lvlText w:val="%7."/>
      <w:lvlJc w:val="left"/>
      <w:pPr>
        <w:ind w:left="5149" w:hanging="360"/>
      </w:pPr>
    </w:lvl>
    <w:lvl w:ilvl="7" w:tplc="041B0019" w:tentative="1">
      <w:start w:val="1"/>
      <w:numFmt w:val="lowerLetter"/>
      <w:lvlText w:val="%8."/>
      <w:lvlJc w:val="left"/>
      <w:pPr>
        <w:ind w:left="5869" w:hanging="360"/>
      </w:pPr>
    </w:lvl>
    <w:lvl w:ilvl="8" w:tplc="041B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8" w15:restartNumberingAfterBreak="0">
    <w:nsid w:val="158B35E9"/>
    <w:multiLevelType w:val="hybridMultilevel"/>
    <w:tmpl w:val="6F12A3BE"/>
    <w:lvl w:ilvl="0" w:tplc="9A2E87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207F8"/>
    <w:multiLevelType w:val="hybridMultilevel"/>
    <w:tmpl w:val="C9D47ED4"/>
    <w:lvl w:ilvl="0" w:tplc="A7F2977A">
      <w:start w:val="1"/>
      <w:numFmt w:val="lowerLetter"/>
      <w:lvlText w:val="%1)"/>
      <w:lvlJc w:val="left"/>
      <w:pPr>
        <w:ind w:left="7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3" w:hanging="360"/>
      </w:pPr>
    </w:lvl>
    <w:lvl w:ilvl="2" w:tplc="041B001B" w:tentative="1">
      <w:start w:val="1"/>
      <w:numFmt w:val="lowerRoman"/>
      <w:lvlText w:val="%3."/>
      <w:lvlJc w:val="right"/>
      <w:pPr>
        <w:ind w:left="2173" w:hanging="180"/>
      </w:pPr>
    </w:lvl>
    <w:lvl w:ilvl="3" w:tplc="041B000F" w:tentative="1">
      <w:start w:val="1"/>
      <w:numFmt w:val="decimal"/>
      <w:lvlText w:val="%4."/>
      <w:lvlJc w:val="left"/>
      <w:pPr>
        <w:ind w:left="2893" w:hanging="360"/>
      </w:pPr>
    </w:lvl>
    <w:lvl w:ilvl="4" w:tplc="041B0019" w:tentative="1">
      <w:start w:val="1"/>
      <w:numFmt w:val="lowerLetter"/>
      <w:lvlText w:val="%5."/>
      <w:lvlJc w:val="left"/>
      <w:pPr>
        <w:ind w:left="3613" w:hanging="360"/>
      </w:pPr>
    </w:lvl>
    <w:lvl w:ilvl="5" w:tplc="041B001B" w:tentative="1">
      <w:start w:val="1"/>
      <w:numFmt w:val="lowerRoman"/>
      <w:lvlText w:val="%6."/>
      <w:lvlJc w:val="right"/>
      <w:pPr>
        <w:ind w:left="4333" w:hanging="180"/>
      </w:pPr>
    </w:lvl>
    <w:lvl w:ilvl="6" w:tplc="041B000F" w:tentative="1">
      <w:start w:val="1"/>
      <w:numFmt w:val="decimal"/>
      <w:lvlText w:val="%7."/>
      <w:lvlJc w:val="left"/>
      <w:pPr>
        <w:ind w:left="5053" w:hanging="360"/>
      </w:pPr>
    </w:lvl>
    <w:lvl w:ilvl="7" w:tplc="041B0019" w:tentative="1">
      <w:start w:val="1"/>
      <w:numFmt w:val="lowerLetter"/>
      <w:lvlText w:val="%8."/>
      <w:lvlJc w:val="left"/>
      <w:pPr>
        <w:ind w:left="5773" w:hanging="360"/>
      </w:pPr>
    </w:lvl>
    <w:lvl w:ilvl="8" w:tplc="041B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0" w15:restartNumberingAfterBreak="0">
    <w:nsid w:val="1CBB76B6"/>
    <w:multiLevelType w:val="hybridMultilevel"/>
    <w:tmpl w:val="BDFAA1AA"/>
    <w:lvl w:ilvl="0" w:tplc="E222CE0C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A61647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81715"/>
    <w:multiLevelType w:val="hybridMultilevel"/>
    <w:tmpl w:val="5A6EC874"/>
    <w:lvl w:ilvl="0" w:tplc="9A2E8706">
      <w:start w:val="1"/>
      <w:numFmt w:val="lowerLetter"/>
      <w:lvlText w:val="%1)"/>
      <w:lvlJc w:val="left"/>
      <w:pPr>
        <w:ind w:left="9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6" w:hanging="360"/>
      </w:pPr>
    </w:lvl>
    <w:lvl w:ilvl="2" w:tplc="041B001B" w:tentative="1">
      <w:start w:val="1"/>
      <w:numFmt w:val="lowerRoman"/>
      <w:lvlText w:val="%3."/>
      <w:lvlJc w:val="right"/>
      <w:pPr>
        <w:ind w:left="2386" w:hanging="180"/>
      </w:pPr>
    </w:lvl>
    <w:lvl w:ilvl="3" w:tplc="041B000F" w:tentative="1">
      <w:start w:val="1"/>
      <w:numFmt w:val="decimal"/>
      <w:lvlText w:val="%4."/>
      <w:lvlJc w:val="left"/>
      <w:pPr>
        <w:ind w:left="3106" w:hanging="360"/>
      </w:pPr>
    </w:lvl>
    <w:lvl w:ilvl="4" w:tplc="041B0019" w:tentative="1">
      <w:start w:val="1"/>
      <w:numFmt w:val="lowerLetter"/>
      <w:lvlText w:val="%5."/>
      <w:lvlJc w:val="left"/>
      <w:pPr>
        <w:ind w:left="3826" w:hanging="360"/>
      </w:pPr>
    </w:lvl>
    <w:lvl w:ilvl="5" w:tplc="041B001B" w:tentative="1">
      <w:start w:val="1"/>
      <w:numFmt w:val="lowerRoman"/>
      <w:lvlText w:val="%6."/>
      <w:lvlJc w:val="right"/>
      <w:pPr>
        <w:ind w:left="4546" w:hanging="180"/>
      </w:pPr>
    </w:lvl>
    <w:lvl w:ilvl="6" w:tplc="041B000F" w:tentative="1">
      <w:start w:val="1"/>
      <w:numFmt w:val="decimal"/>
      <w:lvlText w:val="%7."/>
      <w:lvlJc w:val="left"/>
      <w:pPr>
        <w:ind w:left="5266" w:hanging="360"/>
      </w:pPr>
    </w:lvl>
    <w:lvl w:ilvl="7" w:tplc="041B0019" w:tentative="1">
      <w:start w:val="1"/>
      <w:numFmt w:val="lowerLetter"/>
      <w:lvlText w:val="%8."/>
      <w:lvlJc w:val="left"/>
      <w:pPr>
        <w:ind w:left="5986" w:hanging="360"/>
      </w:pPr>
    </w:lvl>
    <w:lvl w:ilvl="8" w:tplc="041B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2" w15:restartNumberingAfterBreak="0">
    <w:nsid w:val="242D7EFF"/>
    <w:multiLevelType w:val="hybridMultilevel"/>
    <w:tmpl w:val="7FFA3010"/>
    <w:lvl w:ilvl="0" w:tplc="025826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11958"/>
    <w:multiLevelType w:val="hybridMultilevel"/>
    <w:tmpl w:val="F5A8E82E"/>
    <w:lvl w:ilvl="0" w:tplc="041B000F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49" w:hanging="360"/>
      </w:pPr>
    </w:lvl>
    <w:lvl w:ilvl="2" w:tplc="041B001B" w:tentative="1">
      <w:start w:val="1"/>
      <w:numFmt w:val="lowerRoman"/>
      <w:lvlText w:val="%3."/>
      <w:lvlJc w:val="right"/>
      <w:pPr>
        <w:ind w:left="2269" w:hanging="180"/>
      </w:pPr>
    </w:lvl>
    <w:lvl w:ilvl="3" w:tplc="041B000F" w:tentative="1">
      <w:start w:val="1"/>
      <w:numFmt w:val="decimal"/>
      <w:lvlText w:val="%4."/>
      <w:lvlJc w:val="left"/>
      <w:pPr>
        <w:ind w:left="2989" w:hanging="360"/>
      </w:pPr>
    </w:lvl>
    <w:lvl w:ilvl="4" w:tplc="041B0019" w:tentative="1">
      <w:start w:val="1"/>
      <w:numFmt w:val="lowerLetter"/>
      <w:lvlText w:val="%5."/>
      <w:lvlJc w:val="left"/>
      <w:pPr>
        <w:ind w:left="3709" w:hanging="360"/>
      </w:pPr>
    </w:lvl>
    <w:lvl w:ilvl="5" w:tplc="041B001B" w:tentative="1">
      <w:start w:val="1"/>
      <w:numFmt w:val="lowerRoman"/>
      <w:lvlText w:val="%6."/>
      <w:lvlJc w:val="right"/>
      <w:pPr>
        <w:ind w:left="4429" w:hanging="180"/>
      </w:pPr>
    </w:lvl>
    <w:lvl w:ilvl="6" w:tplc="041B000F" w:tentative="1">
      <w:start w:val="1"/>
      <w:numFmt w:val="decimal"/>
      <w:lvlText w:val="%7."/>
      <w:lvlJc w:val="left"/>
      <w:pPr>
        <w:ind w:left="5149" w:hanging="360"/>
      </w:pPr>
    </w:lvl>
    <w:lvl w:ilvl="7" w:tplc="041B0019" w:tentative="1">
      <w:start w:val="1"/>
      <w:numFmt w:val="lowerLetter"/>
      <w:lvlText w:val="%8."/>
      <w:lvlJc w:val="left"/>
      <w:pPr>
        <w:ind w:left="5869" w:hanging="360"/>
      </w:pPr>
    </w:lvl>
    <w:lvl w:ilvl="8" w:tplc="041B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4" w15:restartNumberingAfterBreak="0">
    <w:nsid w:val="27D97775"/>
    <w:multiLevelType w:val="hybridMultilevel"/>
    <w:tmpl w:val="14B6F4BC"/>
    <w:lvl w:ilvl="0" w:tplc="A61647F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97D6E0C"/>
    <w:multiLevelType w:val="hybridMultilevel"/>
    <w:tmpl w:val="40021766"/>
    <w:lvl w:ilvl="0" w:tplc="9A2E8706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0" w:hanging="360"/>
      </w:pPr>
    </w:lvl>
    <w:lvl w:ilvl="2" w:tplc="041B001B" w:tentative="1">
      <w:start w:val="1"/>
      <w:numFmt w:val="lowerRoman"/>
      <w:lvlText w:val="%3."/>
      <w:lvlJc w:val="right"/>
      <w:pPr>
        <w:ind w:left="2360" w:hanging="180"/>
      </w:pPr>
    </w:lvl>
    <w:lvl w:ilvl="3" w:tplc="041B000F" w:tentative="1">
      <w:start w:val="1"/>
      <w:numFmt w:val="decimal"/>
      <w:lvlText w:val="%4."/>
      <w:lvlJc w:val="left"/>
      <w:pPr>
        <w:ind w:left="3080" w:hanging="360"/>
      </w:pPr>
    </w:lvl>
    <w:lvl w:ilvl="4" w:tplc="041B0019" w:tentative="1">
      <w:start w:val="1"/>
      <w:numFmt w:val="lowerLetter"/>
      <w:lvlText w:val="%5."/>
      <w:lvlJc w:val="left"/>
      <w:pPr>
        <w:ind w:left="3800" w:hanging="360"/>
      </w:pPr>
    </w:lvl>
    <w:lvl w:ilvl="5" w:tplc="041B001B" w:tentative="1">
      <w:start w:val="1"/>
      <w:numFmt w:val="lowerRoman"/>
      <w:lvlText w:val="%6."/>
      <w:lvlJc w:val="right"/>
      <w:pPr>
        <w:ind w:left="4520" w:hanging="180"/>
      </w:pPr>
    </w:lvl>
    <w:lvl w:ilvl="6" w:tplc="041B000F" w:tentative="1">
      <w:start w:val="1"/>
      <w:numFmt w:val="decimal"/>
      <w:lvlText w:val="%7."/>
      <w:lvlJc w:val="left"/>
      <w:pPr>
        <w:ind w:left="5240" w:hanging="360"/>
      </w:pPr>
    </w:lvl>
    <w:lvl w:ilvl="7" w:tplc="041B0019" w:tentative="1">
      <w:start w:val="1"/>
      <w:numFmt w:val="lowerLetter"/>
      <w:lvlText w:val="%8."/>
      <w:lvlJc w:val="left"/>
      <w:pPr>
        <w:ind w:left="5960" w:hanging="360"/>
      </w:pPr>
    </w:lvl>
    <w:lvl w:ilvl="8" w:tplc="041B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6" w15:restartNumberingAfterBreak="0">
    <w:nsid w:val="2F64434D"/>
    <w:multiLevelType w:val="hybridMultilevel"/>
    <w:tmpl w:val="2634E9CA"/>
    <w:lvl w:ilvl="0" w:tplc="041B000F">
      <w:start w:val="1"/>
      <w:numFmt w:val="decimal"/>
      <w:lvlText w:val="%1."/>
      <w:lvlJc w:val="left"/>
      <w:pPr>
        <w:ind w:left="1093" w:hanging="360"/>
      </w:pPr>
    </w:lvl>
    <w:lvl w:ilvl="1" w:tplc="041B0019" w:tentative="1">
      <w:start w:val="1"/>
      <w:numFmt w:val="lowerLetter"/>
      <w:lvlText w:val="%2."/>
      <w:lvlJc w:val="left"/>
      <w:pPr>
        <w:ind w:left="1813" w:hanging="360"/>
      </w:pPr>
    </w:lvl>
    <w:lvl w:ilvl="2" w:tplc="041B001B" w:tentative="1">
      <w:start w:val="1"/>
      <w:numFmt w:val="lowerRoman"/>
      <w:lvlText w:val="%3."/>
      <w:lvlJc w:val="right"/>
      <w:pPr>
        <w:ind w:left="2533" w:hanging="180"/>
      </w:pPr>
    </w:lvl>
    <w:lvl w:ilvl="3" w:tplc="041B000F" w:tentative="1">
      <w:start w:val="1"/>
      <w:numFmt w:val="decimal"/>
      <w:lvlText w:val="%4."/>
      <w:lvlJc w:val="left"/>
      <w:pPr>
        <w:ind w:left="3253" w:hanging="360"/>
      </w:pPr>
    </w:lvl>
    <w:lvl w:ilvl="4" w:tplc="041B0019" w:tentative="1">
      <w:start w:val="1"/>
      <w:numFmt w:val="lowerLetter"/>
      <w:lvlText w:val="%5."/>
      <w:lvlJc w:val="left"/>
      <w:pPr>
        <w:ind w:left="3973" w:hanging="360"/>
      </w:pPr>
    </w:lvl>
    <w:lvl w:ilvl="5" w:tplc="041B001B" w:tentative="1">
      <w:start w:val="1"/>
      <w:numFmt w:val="lowerRoman"/>
      <w:lvlText w:val="%6."/>
      <w:lvlJc w:val="right"/>
      <w:pPr>
        <w:ind w:left="4693" w:hanging="180"/>
      </w:pPr>
    </w:lvl>
    <w:lvl w:ilvl="6" w:tplc="041B000F" w:tentative="1">
      <w:start w:val="1"/>
      <w:numFmt w:val="decimal"/>
      <w:lvlText w:val="%7."/>
      <w:lvlJc w:val="left"/>
      <w:pPr>
        <w:ind w:left="5413" w:hanging="360"/>
      </w:pPr>
    </w:lvl>
    <w:lvl w:ilvl="7" w:tplc="041B0019" w:tentative="1">
      <w:start w:val="1"/>
      <w:numFmt w:val="lowerLetter"/>
      <w:lvlText w:val="%8."/>
      <w:lvlJc w:val="left"/>
      <w:pPr>
        <w:ind w:left="6133" w:hanging="360"/>
      </w:pPr>
    </w:lvl>
    <w:lvl w:ilvl="8" w:tplc="041B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7" w15:restartNumberingAfterBreak="0">
    <w:nsid w:val="337E3171"/>
    <w:multiLevelType w:val="hybridMultilevel"/>
    <w:tmpl w:val="F498EC94"/>
    <w:lvl w:ilvl="0" w:tplc="66263146">
      <w:start w:val="1"/>
      <w:numFmt w:val="lowerLetter"/>
      <w:lvlText w:val="%1)"/>
      <w:lvlJc w:val="left"/>
      <w:pPr>
        <w:ind w:left="9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736DEB"/>
    <w:multiLevelType w:val="hybridMultilevel"/>
    <w:tmpl w:val="CCE0371E"/>
    <w:lvl w:ilvl="0" w:tplc="9A2E87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74387"/>
    <w:multiLevelType w:val="hybridMultilevel"/>
    <w:tmpl w:val="731A0BC8"/>
    <w:lvl w:ilvl="0" w:tplc="9A2E8706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80" w:hanging="360"/>
      </w:pPr>
    </w:lvl>
    <w:lvl w:ilvl="2" w:tplc="041B001B" w:tentative="1">
      <w:start w:val="1"/>
      <w:numFmt w:val="lowerRoman"/>
      <w:lvlText w:val="%3."/>
      <w:lvlJc w:val="right"/>
      <w:pPr>
        <w:ind w:left="2000" w:hanging="180"/>
      </w:pPr>
    </w:lvl>
    <w:lvl w:ilvl="3" w:tplc="041B000F" w:tentative="1">
      <w:start w:val="1"/>
      <w:numFmt w:val="decimal"/>
      <w:lvlText w:val="%4."/>
      <w:lvlJc w:val="left"/>
      <w:pPr>
        <w:ind w:left="2720" w:hanging="360"/>
      </w:pPr>
    </w:lvl>
    <w:lvl w:ilvl="4" w:tplc="041B0019" w:tentative="1">
      <w:start w:val="1"/>
      <w:numFmt w:val="lowerLetter"/>
      <w:lvlText w:val="%5."/>
      <w:lvlJc w:val="left"/>
      <w:pPr>
        <w:ind w:left="3440" w:hanging="360"/>
      </w:pPr>
    </w:lvl>
    <w:lvl w:ilvl="5" w:tplc="041B001B" w:tentative="1">
      <w:start w:val="1"/>
      <w:numFmt w:val="lowerRoman"/>
      <w:lvlText w:val="%6."/>
      <w:lvlJc w:val="right"/>
      <w:pPr>
        <w:ind w:left="4160" w:hanging="180"/>
      </w:pPr>
    </w:lvl>
    <w:lvl w:ilvl="6" w:tplc="041B000F" w:tentative="1">
      <w:start w:val="1"/>
      <w:numFmt w:val="decimal"/>
      <w:lvlText w:val="%7."/>
      <w:lvlJc w:val="left"/>
      <w:pPr>
        <w:ind w:left="4880" w:hanging="360"/>
      </w:pPr>
    </w:lvl>
    <w:lvl w:ilvl="7" w:tplc="041B0019" w:tentative="1">
      <w:start w:val="1"/>
      <w:numFmt w:val="lowerLetter"/>
      <w:lvlText w:val="%8."/>
      <w:lvlJc w:val="left"/>
      <w:pPr>
        <w:ind w:left="5600" w:hanging="360"/>
      </w:pPr>
    </w:lvl>
    <w:lvl w:ilvl="8" w:tplc="041B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 w15:restartNumberingAfterBreak="0">
    <w:nsid w:val="39DD1709"/>
    <w:multiLevelType w:val="multilevel"/>
    <w:tmpl w:val="B54827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E4764A9"/>
    <w:multiLevelType w:val="hybridMultilevel"/>
    <w:tmpl w:val="C908EDA2"/>
    <w:lvl w:ilvl="0" w:tplc="E222CE0C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A61647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2EC075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36DCE"/>
    <w:multiLevelType w:val="hybridMultilevel"/>
    <w:tmpl w:val="AE9C4326"/>
    <w:lvl w:ilvl="0" w:tplc="2524202C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A61647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930E9"/>
    <w:multiLevelType w:val="hybridMultilevel"/>
    <w:tmpl w:val="C024D23E"/>
    <w:lvl w:ilvl="0" w:tplc="D9787F6C">
      <w:start w:val="1"/>
      <w:numFmt w:val="lowerLetter"/>
      <w:lvlText w:val="%1)"/>
      <w:lvlJc w:val="left"/>
      <w:pPr>
        <w:ind w:left="1069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10B0CDC"/>
    <w:multiLevelType w:val="hybridMultilevel"/>
    <w:tmpl w:val="1F0C67A2"/>
    <w:lvl w:ilvl="0" w:tplc="9A2E8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B46438"/>
    <w:multiLevelType w:val="hybridMultilevel"/>
    <w:tmpl w:val="BDFAA1AA"/>
    <w:lvl w:ilvl="0" w:tplc="E222CE0C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A61647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953FB"/>
    <w:multiLevelType w:val="hybridMultilevel"/>
    <w:tmpl w:val="39C003B2"/>
    <w:lvl w:ilvl="0" w:tplc="AF5840F6">
      <w:start w:val="18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227CD"/>
    <w:multiLevelType w:val="hybridMultilevel"/>
    <w:tmpl w:val="E9CCB436"/>
    <w:lvl w:ilvl="0" w:tplc="9A2E87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54C8A"/>
    <w:multiLevelType w:val="hybridMultilevel"/>
    <w:tmpl w:val="F140DADC"/>
    <w:lvl w:ilvl="0" w:tplc="D84ED79E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3" w:hanging="360"/>
      </w:pPr>
    </w:lvl>
    <w:lvl w:ilvl="2" w:tplc="041B001B" w:tentative="1">
      <w:start w:val="1"/>
      <w:numFmt w:val="lowerRoman"/>
      <w:lvlText w:val="%3."/>
      <w:lvlJc w:val="right"/>
      <w:pPr>
        <w:ind w:left="2173" w:hanging="180"/>
      </w:pPr>
    </w:lvl>
    <w:lvl w:ilvl="3" w:tplc="041B000F" w:tentative="1">
      <w:start w:val="1"/>
      <w:numFmt w:val="decimal"/>
      <w:lvlText w:val="%4."/>
      <w:lvlJc w:val="left"/>
      <w:pPr>
        <w:ind w:left="2893" w:hanging="360"/>
      </w:pPr>
    </w:lvl>
    <w:lvl w:ilvl="4" w:tplc="041B0019" w:tentative="1">
      <w:start w:val="1"/>
      <w:numFmt w:val="lowerLetter"/>
      <w:lvlText w:val="%5."/>
      <w:lvlJc w:val="left"/>
      <w:pPr>
        <w:ind w:left="3613" w:hanging="360"/>
      </w:pPr>
    </w:lvl>
    <w:lvl w:ilvl="5" w:tplc="041B001B" w:tentative="1">
      <w:start w:val="1"/>
      <w:numFmt w:val="lowerRoman"/>
      <w:lvlText w:val="%6."/>
      <w:lvlJc w:val="right"/>
      <w:pPr>
        <w:ind w:left="4333" w:hanging="180"/>
      </w:pPr>
    </w:lvl>
    <w:lvl w:ilvl="6" w:tplc="041B000F" w:tentative="1">
      <w:start w:val="1"/>
      <w:numFmt w:val="decimal"/>
      <w:lvlText w:val="%7."/>
      <w:lvlJc w:val="left"/>
      <w:pPr>
        <w:ind w:left="5053" w:hanging="360"/>
      </w:pPr>
    </w:lvl>
    <w:lvl w:ilvl="7" w:tplc="041B0019" w:tentative="1">
      <w:start w:val="1"/>
      <w:numFmt w:val="lowerLetter"/>
      <w:lvlText w:val="%8."/>
      <w:lvlJc w:val="left"/>
      <w:pPr>
        <w:ind w:left="5773" w:hanging="360"/>
      </w:pPr>
    </w:lvl>
    <w:lvl w:ilvl="8" w:tplc="041B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9" w15:restartNumberingAfterBreak="0">
    <w:nsid w:val="4E392454"/>
    <w:multiLevelType w:val="hybridMultilevel"/>
    <w:tmpl w:val="396662FE"/>
    <w:lvl w:ilvl="0" w:tplc="1C4006F4">
      <w:start w:val="1"/>
      <w:numFmt w:val="lowerLetter"/>
      <w:lvlText w:val="%1)"/>
      <w:lvlJc w:val="left"/>
      <w:pPr>
        <w:ind w:left="8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3" w:hanging="360"/>
      </w:pPr>
    </w:lvl>
    <w:lvl w:ilvl="2" w:tplc="041B001B" w:tentative="1">
      <w:start w:val="1"/>
      <w:numFmt w:val="lowerRoman"/>
      <w:lvlText w:val="%3."/>
      <w:lvlJc w:val="right"/>
      <w:pPr>
        <w:ind w:left="2253" w:hanging="180"/>
      </w:pPr>
    </w:lvl>
    <w:lvl w:ilvl="3" w:tplc="041B000F" w:tentative="1">
      <w:start w:val="1"/>
      <w:numFmt w:val="decimal"/>
      <w:lvlText w:val="%4."/>
      <w:lvlJc w:val="left"/>
      <w:pPr>
        <w:ind w:left="2973" w:hanging="360"/>
      </w:pPr>
    </w:lvl>
    <w:lvl w:ilvl="4" w:tplc="041B0019" w:tentative="1">
      <w:start w:val="1"/>
      <w:numFmt w:val="lowerLetter"/>
      <w:lvlText w:val="%5."/>
      <w:lvlJc w:val="left"/>
      <w:pPr>
        <w:ind w:left="3693" w:hanging="360"/>
      </w:pPr>
    </w:lvl>
    <w:lvl w:ilvl="5" w:tplc="041B001B" w:tentative="1">
      <w:start w:val="1"/>
      <w:numFmt w:val="lowerRoman"/>
      <w:lvlText w:val="%6."/>
      <w:lvlJc w:val="right"/>
      <w:pPr>
        <w:ind w:left="4413" w:hanging="180"/>
      </w:pPr>
    </w:lvl>
    <w:lvl w:ilvl="6" w:tplc="041B000F" w:tentative="1">
      <w:start w:val="1"/>
      <w:numFmt w:val="decimal"/>
      <w:lvlText w:val="%7."/>
      <w:lvlJc w:val="left"/>
      <w:pPr>
        <w:ind w:left="5133" w:hanging="360"/>
      </w:pPr>
    </w:lvl>
    <w:lvl w:ilvl="7" w:tplc="041B0019" w:tentative="1">
      <w:start w:val="1"/>
      <w:numFmt w:val="lowerLetter"/>
      <w:lvlText w:val="%8."/>
      <w:lvlJc w:val="left"/>
      <w:pPr>
        <w:ind w:left="5853" w:hanging="360"/>
      </w:pPr>
    </w:lvl>
    <w:lvl w:ilvl="8" w:tplc="041B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0" w15:restartNumberingAfterBreak="0">
    <w:nsid w:val="50884631"/>
    <w:multiLevelType w:val="hybridMultilevel"/>
    <w:tmpl w:val="0684772A"/>
    <w:lvl w:ilvl="0" w:tplc="D73818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63A65"/>
    <w:multiLevelType w:val="hybridMultilevel"/>
    <w:tmpl w:val="D156465C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 w15:restartNumberingAfterBreak="0">
    <w:nsid w:val="523F1429"/>
    <w:multiLevelType w:val="hybridMultilevel"/>
    <w:tmpl w:val="67EE9E70"/>
    <w:lvl w:ilvl="0" w:tplc="A61647F2">
      <w:start w:val="1"/>
      <w:numFmt w:val="bullet"/>
      <w:lvlText w:val=""/>
      <w:lvlJc w:val="left"/>
      <w:pPr>
        <w:ind w:left="829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549" w:hanging="360"/>
      </w:pPr>
    </w:lvl>
    <w:lvl w:ilvl="2" w:tplc="041B001B" w:tentative="1">
      <w:start w:val="1"/>
      <w:numFmt w:val="lowerRoman"/>
      <w:lvlText w:val="%3."/>
      <w:lvlJc w:val="right"/>
      <w:pPr>
        <w:ind w:left="2269" w:hanging="180"/>
      </w:pPr>
    </w:lvl>
    <w:lvl w:ilvl="3" w:tplc="041B000F" w:tentative="1">
      <w:start w:val="1"/>
      <w:numFmt w:val="decimal"/>
      <w:lvlText w:val="%4."/>
      <w:lvlJc w:val="left"/>
      <w:pPr>
        <w:ind w:left="2989" w:hanging="360"/>
      </w:pPr>
    </w:lvl>
    <w:lvl w:ilvl="4" w:tplc="041B0019" w:tentative="1">
      <w:start w:val="1"/>
      <w:numFmt w:val="lowerLetter"/>
      <w:lvlText w:val="%5."/>
      <w:lvlJc w:val="left"/>
      <w:pPr>
        <w:ind w:left="3709" w:hanging="360"/>
      </w:pPr>
    </w:lvl>
    <w:lvl w:ilvl="5" w:tplc="041B001B" w:tentative="1">
      <w:start w:val="1"/>
      <w:numFmt w:val="lowerRoman"/>
      <w:lvlText w:val="%6."/>
      <w:lvlJc w:val="right"/>
      <w:pPr>
        <w:ind w:left="4429" w:hanging="180"/>
      </w:pPr>
    </w:lvl>
    <w:lvl w:ilvl="6" w:tplc="041B000F" w:tentative="1">
      <w:start w:val="1"/>
      <w:numFmt w:val="decimal"/>
      <w:lvlText w:val="%7."/>
      <w:lvlJc w:val="left"/>
      <w:pPr>
        <w:ind w:left="5149" w:hanging="360"/>
      </w:pPr>
    </w:lvl>
    <w:lvl w:ilvl="7" w:tplc="041B0019" w:tentative="1">
      <w:start w:val="1"/>
      <w:numFmt w:val="lowerLetter"/>
      <w:lvlText w:val="%8."/>
      <w:lvlJc w:val="left"/>
      <w:pPr>
        <w:ind w:left="5869" w:hanging="360"/>
      </w:pPr>
    </w:lvl>
    <w:lvl w:ilvl="8" w:tplc="041B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3" w15:restartNumberingAfterBreak="0">
    <w:nsid w:val="5342652D"/>
    <w:multiLevelType w:val="hybridMultilevel"/>
    <w:tmpl w:val="6D98E6DE"/>
    <w:lvl w:ilvl="0" w:tplc="2524202C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C45CE"/>
    <w:multiLevelType w:val="hybridMultilevel"/>
    <w:tmpl w:val="5AFE1DB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92617"/>
    <w:multiLevelType w:val="hybridMultilevel"/>
    <w:tmpl w:val="5AC25D8E"/>
    <w:lvl w:ilvl="0" w:tplc="46547F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3296B08"/>
    <w:multiLevelType w:val="hybridMultilevel"/>
    <w:tmpl w:val="9EDC0846"/>
    <w:lvl w:ilvl="0" w:tplc="46547F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9A2E8706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3D161E"/>
    <w:multiLevelType w:val="hybridMultilevel"/>
    <w:tmpl w:val="58B20B98"/>
    <w:lvl w:ilvl="0" w:tplc="A61647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A017912"/>
    <w:multiLevelType w:val="hybridMultilevel"/>
    <w:tmpl w:val="D130C306"/>
    <w:lvl w:ilvl="0" w:tplc="9A2E870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A4E0932"/>
    <w:multiLevelType w:val="hybridMultilevel"/>
    <w:tmpl w:val="C4687A2C"/>
    <w:lvl w:ilvl="0" w:tplc="E222CE0C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A61647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73837"/>
    <w:multiLevelType w:val="hybridMultilevel"/>
    <w:tmpl w:val="A740CB7A"/>
    <w:lvl w:ilvl="0" w:tplc="28BAE7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E84068"/>
    <w:multiLevelType w:val="hybridMultilevel"/>
    <w:tmpl w:val="2E1E7B6C"/>
    <w:lvl w:ilvl="0" w:tplc="041B000F">
      <w:start w:val="1"/>
      <w:numFmt w:val="decimal"/>
      <w:lvlText w:val="%1."/>
      <w:lvlJc w:val="left"/>
      <w:pPr>
        <w:ind w:left="920" w:hanging="360"/>
      </w:pPr>
    </w:lvl>
    <w:lvl w:ilvl="1" w:tplc="041B0019" w:tentative="1">
      <w:start w:val="1"/>
      <w:numFmt w:val="lowerLetter"/>
      <w:lvlText w:val="%2."/>
      <w:lvlJc w:val="left"/>
      <w:pPr>
        <w:ind w:left="1640" w:hanging="360"/>
      </w:pPr>
    </w:lvl>
    <w:lvl w:ilvl="2" w:tplc="041B001B" w:tentative="1">
      <w:start w:val="1"/>
      <w:numFmt w:val="lowerRoman"/>
      <w:lvlText w:val="%3."/>
      <w:lvlJc w:val="right"/>
      <w:pPr>
        <w:ind w:left="2360" w:hanging="180"/>
      </w:pPr>
    </w:lvl>
    <w:lvl w:ilvl="3" w:tplc="041B000F" w:tentative="1">
      <w:start w:val="1"/>
      <w:numFmt w:val="decimal"/>
      <w:lvlText w:val="%4."/>
      <w:lvlJc w:val="left"/>
      <w:pPr>
        <w:ind w:left="3080" w:hanging="360"/>
      </w:pPr>
    </w:lvl>
    <w:lvl w:ilvl="4" w:tplc="041B0019" w:tentative="1">
      <w:start w:val="1"/>
      <w:numFmt w:val="lowerLetter"/>
      <w:lvlText w:val="%5."/>
      <w:lvlJc w:val="left"/>
      <w:pPr>
        <w:ind w:left="3800" w:hanging="360"/>
      </w:pPr>
    </w:lvl>
    <w:lvl w:ilvl="5" w:tplc="041B001B" w:tentative="1">
      <w:start w:val="1"/>
      <w:numFmt w:val="lowerRoman"/>
      <w:lvlText w:val="%6."/>
      <w:lvlJc w:val="right"/>
      <w:pPr>
        <w:ind w:left="4520" w:hanging="180"/>
      </w:pPr>
    </w:lvl>
    <w:lvl w:ilvl="6" w:tplc="041B000F" w:tentative="1">
      <w:start w:val="1"/>
      <w:numFmt w:val="decimal"/>
      <w:lvlText w:val="%7."/>
      <w:lvlJc w:val="left"/>
      <w:pPr>
        <w:ind w:left="5240" w:hanging="360"/>
      </w:pPr>
    </w:lvl>
    <w:lvl w:ilvl="7" w:tplc="041B0019" w:tentative="1">
      <w:start w:val="1"/>
      <w:numFmt w:val="lowerLetter"/>
      <w:lvlText w:val="%8."/>
      <w:lvlJc w:val="left"/>
      <w:pPr>
        <w:ind w:left="5960" w:hanging="360"/>
      </w:pPr>
    </w:lvl>
    <w:lvl w:ilvl="8" w:tplc="041B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2" w15:restartNumberingAfterBreak="0">
    <w:nsid w:val="74761950"/>
    <w:multiLevelType w:val="hybridMultilevel"/>
    <w:tmpl w:val="B2029E42"/>
    <w:lvl w:ilvl="0" w:tplc="252420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80" w:hanging="360"/>
      </w:pPr>
    </w:lvl>
    <w:lvl w:ilvl="2" w:tplc="041B001B" w:tentative="1">
      <w:start w:val="1"/>
      <w:numFmt w:val="lowerRoman"/>
      <w:lvlText w:val="%3."/>
      <w:lvlJc w:val="right"/>
      <w:pPr>
        <w:ind w:left="2000" w:hanging="180"/>
      </w:pPr>
    </w:lvl>
    <w:lvl w:ilvl="3" w:tplc="041B000F" w:tentative="1">
      <w:start w:val="1"/>
      <w:numFmt w:val="decimal"/>
      <w:lvlText w:val="%4."/>
      <w:lvlJc w:val="left"/>
      <w:pPr>
        <w:ind w:left="2720" w:hanging="360"/>
      </w:pPr>
    </w:lvl>
    <w:lvl w:ilvl="4" w:tplc="041B0019" w:tentative="1">
      <w:start w:val="1"/>
      <w:numFmt w:val="lowerLetter"/>
      <w:lvlText w:val="%5."/>
      <w:lvlJc w:val="left"/>
      <w:pPr>
        <w:ind w:left="3440" w:hanging="360"/>
      </w:pPr>
    </w:lvl>
    <w:lvl w:ilvl="5" w:tplc="041B001B" w:tentative="1">
      <w:start w:val="1"/>
      <w:numFmt w:val="lowerRoman"/>
      <w:lvlText w:val="%6."/>
      <w:lvlJc w:val="right"/>
      <w:pPr>
        <w:ind w:left="4160" w:hanging="180"/>
      </w:pPr>
    </w:lvl>
    <w:lvl w:ilvl="6" w:tplc="041B000F" w:tentative="1">
      <w:start w:val="1"/>
      <w:numFmt w:val="decimal"/>
      <w:lvlText w:val="%7."/>
      <w:lvlJc w:val="left"/>
      <w:pPr>
        <w:ind w:left="4880" w:hanging="360"/>
      </w:pPr>
    </w:lvl>
    <w:lvl w:ilvl="7" w:tplc="041B0019" w:tentative="1">
      <w:start w:val="1"/>
      <w:numFmt w:val="lowerLetter"/>
      <w:lvlText w:val="%8."/>
      <w:lvlJc w:val="left"/>
      <w:pPr>
        <w:ind w:left="5600" w:hanging="360"/>
      </w:pPr>
    </w:lvl>
    <w:lvl w:ilvl="8" w:tplc="041B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3" w15:restartNumberingAfterBreak="0">
    <w:nsid w:val="7D2415DE"/>
    <w:multiLevelType w:val="hybridMultilevel"/>
    <w:tmpl w:val="39EA36FA"/>
    <w:lvl w:ilvl="0" w:tplc="2524202C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70506"/>
    <w:multiLevelType w:val="hybridMultilevel"/>
    <w:tmpl w:val="D98C6624"/>
    <w:lvl w:ilvl="0" w:tplc="252420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6" w:hanging="360"/>
      </w:pPr>
    </w:lvl>
    <w:lvl w:ilvl="2" w:tplc="041B001B" w:tentative="1">
      <w:start w:val="1"/>
      <w:numFmt w:val="lowerRoman"/>
      <w:lvlText w:val="%3."/>
      <w:lvlJc w:val="right"/>
      <w:pPr>
        <w:ind w:left="2386" w:hanging="180"/>
      </w:pPr>
    </w:lvl>
    <w:lvl w:ilvl="3" w:tplc="041B000F" w:tentative="1">
      <w:start w:val="1"/>
      <w:numFmt w:val="decimal"/>
      <w:lvlText w:val="%4."/>
      <w:lvlJc w:val="left"/>
      <w:pPr>
        <w:ind w:left="3106" w:hanging="360"/>
      </w:pPr>
    </w:lvl>
    <w:lvl w:ilvl="4" w:tplc="041B0019" w:tentative="1">
      <w:start w:val="1"/>
      <w:numFmt w:val="lowerLetter"/>
      <w:lvlText w:val="%5."/>
      <w:lvlJc w:val="left"/>
      <w:pPr>
        <w:ind w:left="3826" w:hanging="360"/>
      </w:pPr>
    </w:lvl>
    <w:lvl w:ilvl="5" w:tplc="041B001B" w:tentative="1">
      <w:start w:val="1"/>
      <w:numFmt w:val="lowerRoman"/>
      <w:lvlText w:val="%6."/>
      <w:lvlJc w:val="right"/>
      <w:pPr>
        <w:ind w:left="4546" w:hanging="180"/>
      </w:pPr>
    </w:lvl>
    <w:lvl w:ilvl="6" w:tplc="041B000F" w:tentative="1">
      <w:start w:val="1"/>
      <w:numFmt w:val="decimal"/>
      <w:lvlText w:val="%7."/>
      <w:lvlJc w:val="left"/>
      <w:pPr>
        <w:ind w:left="5266" w:hanging="360"/>
      </w:pPr>
    </w:lvl>
    <w:lvl w:ilvl="7" w:tplc="041B0019" w:tentative="1">
      <w:start w:val="1"/>
      <w:numFmt w:val="lowerLetter"/>
      <w:lvlText w:val="%8."/>
      <w:lvlJc w:val="left"/>
      <w:pPr>
        <w:ind w:left="5986" w:hanging="360"/>
      </w:pPr>
    </w:lvl>
    <w:lvl w:ilvl="8" w:tplc="041B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5" w15:restartNumberingAfterBreak="0">
    <w:nsid w:val="7F773F8F"/>
    <w:multiLevelType w:val="hybridMultilevel"/>
    <w:tmpl w:val="BEA09CBC"/>
    <w:lvl w:ilvl="0" w:tplc="039CB2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26C38"/>
    <w:multiLevelType w:val="hybridMultilevel"/>
    <w:tmpl w:val="0192A13A"/>
    <w:lvl w:ilvl="0" w:tplc="E222CE0C">
      <w:start w:val="1"/>
      <w:numFmt w:val="lowerLetter"/>
      <w:lvlText w:val="%1)"/>
      <w:lvlJc w:val="left"/>
      <w:pPr>
        <w:ind w:left="9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1"/>
  </w:num>
  <w:num w:numId="2">
    <w:abstractNumId w:val="19"/>
  </w:num>
  <w:num w:numId="3">
    <w:abstractNumId w:val="24"/>
  </w:num>
  <w:num w:numId="4">
    <w:abstractNumId w:val="8"/>
  </w:num>
  <w:num w:numId="5">
    <w:abstractNumId w:val="26"/>
  </w:num>
  <w:num w:numId="6">
    <w:abstractNumId w:val="6"/>
  </w:num>
  <w:num w:numId="7">
    <w:abstractNumId w:val="33"/>
  </w:num>
  <w:num w:numId="8">
    <w:abstractNumId w:val="43"/>
  </w:num>
  <w:num w:numId="9">
    <w:abstractNumId w:val="22"/>
  </w:num>
  <w:num w:numId="10">
    <w:abstractNumId w:val="44"/>
  </w:num>
  <w:num w:numId="11">
    <w:abstractNumId w:val="0"/>
  </w:num>
  <w:num w:numId="12">
    <w:abstractNumId w:val="17"/>
  </w:num>
  <w:num w:numId="13">
    <w:abstractNumId w:val="18"/>
  </w:num>
  <w:num w:numId="14">
    <w:abstractNumId w:val="11"/>
  </w:num>
  <w:num w:numId="15">
    <w:abstractNumId w:val="15"/>
  </w:num>
  <w:num w:numId="16">
    <w:abstractNumId w:val="42"/>
  </w:num>
  <w:num w:numId="17">
    <w:abstractNumId w:val="5"/>
  </w:num>
  <w:num w:numId="18">
    <w:abstractNumId w:val="29"/>
  </w:num>
  <w:num w:numId="19">
    <w:abstractNumId w:val="10"/>
  </w:num>
  <w:num w:numId="20">
    <w:abstractNumId w:val="21"/>
  </w:num>
  <w:num w:numId="21">
    <w:abstractNumId w:val="39"/>
  </w:num>
  <w:num w:numId="22">
    <w:abstractNumId w:val="14"/>
  </w:num>
  <w:num w:numId="23">
    <w:abstractNumId w:val="46"/>
  </w:num>
  <w:num w:numId="24">
    <w:abstractNumId w:val="35"/>
  </w:num>
  <w:num w:numId="25">
    <w:abstractNumId w:val="23"/>
  </w:num>
  <w:num w:numId="26">
    <w:abstractNumId w:val="36"/>
  </w:num>
  <w:num w:numId="27">
    <w:abstractNumId w:val="12"/>
  </w:num>
  <w:num w:numId="28">
    <w:abstractNumId w:val="40"/>
  </w:num>
  <w:num w:numId="29">
    <w:abstractNumId w:val="3"/>
  </w:num>
  <w:num w:numId="30">
    <w:abstractNumId w:val="30"/>
  </w:num>
  <w:num w:numId="31">
    <w:abstractNumId w:val="4"/>
  </w:num>
  <w:num w:numId="32">
    <w:abstractNumId w:val="27"/>
  </w:num>
  <w:num w:numId="33">
    <w:abstractNumId w:val="1"/>
  </w:num>
  <w:num w:numId="34">
    <w:abstractNumId w:val="9"/>
  </w:num>
  <w:num w:numId="35">
    <w:abstractNumId w:val="7"/>
  </w:num>
  <w:num w:numId="36">
    <w:abstractNumId w:val="16"/>
  </w:num>
  <w:num w:numId="37">
    <w:abstractNumId w:val="28"/>
  </w:num>
  <w:num w:numId="38">
    <w:abstractNumId w:val="38"/>
  </w:num>
  <w:num w:numId="39">
    <w:abstractNumId w:val="13"/>
  </w:num>
  <w:num w:numId="40">
    <w:abstractNumId w:val="2"/>
  </w:num>
  <w:num w:numId="41">
    <w:abstractNumId w:val="32"/>
  </w:num>
  <w:num w:numId="42">
    <w:abstractNumId w:val="37"/>
  </w:num>
  <w:num w:numId="43">
    <w:abstractNumId w:val="34"/>
  </w:num>
  <w:num w:numId="44">
    <w:abstractNumId w:val="25"/>
  </w:num>
  <w:num w:numId="45">
    <w:abstractNumId w:val="45"/>
  </w:num>
  <w:num w:numId="46">
    <w:abstractNumId w:val="31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C0"/>
    <w:rsid w:val="00014F35"/>
    <w:rsid w:val="00017724"/>
    <w:rsid w:val="000229F1"/>
    <w:rsid w:val="00030127"/>
    <w:rsid w:val="00042EC0"/>
    <w:rsid w:val="00070A11"/>
    <w:rsid w:val="000B43D2"/>
    <w:rsid w:val="000C21DB"/>
    <w:rsid w:val="000C4152"/>
    <w:rsid w:val="000F13F7"/>
    <w:rsid w:val="000F2FE1"/>
    <w:rsid w:val="00101048"/>
    <w:rsid w:val="00111090"/>
    <w:rsid w:val="00125145"/>
    <w:rsid w:val="001303D8"/>
    <w:rsid w:val="0014090D"/>
    <w:rsid w:val="00143AF8"/>
    <w:rsid w:val="00162EA6"/>
    <w:rsid w:val="0018377A"/>
    <w:rsid w:val="001861E4"/>
    <w:rsid w:val="00186D10"/>
    <w:rsid w:val="0019706A"/>
    <w:rsid w:val="001A0C89"/>
    <w:rsid w:val="001A42AE"/>
    <w:rsid w:val="001D00F1"/>
    <w:rsid w:val="001F04E4"/>
    <w:rsid w:val="001F3072"/>
    <w:rsid w:val="001F37AC"/>
    <w:rsid w:val="00200318"/>
    <w:rsid w:val="00222FF4"/>
    <w:rsid w:val="00226B8A"/>
    <w:rsid w:val="00241221"/>
    <w:rsid w:val="002469C0"/>
    <w:rsid w:val="002677CB"/>
    <w:rsid w:val="00283C9A"/>
    <w:rsid w:val="002A2A65"/>
    <w:rsid w:val="002B1A4A"/>
    <w:rsid w:val="002B20CF"/>
    <w:rsid w:val="002B4506"/>
    <w:rsid w:val="002B5636"/>
    <w:rsid w:val="002E6807"/>
    <w:rsid w:val="002F0957"/>
    <w:rsid w:val="002F28E1"/>
    <w:rsid w:val="002F7A5E"/>
    <w:rsid w:val="00304920"/>
    <w:rsid w:val="00325CAB"/>
    <w:rsid w:val="00332328"/>
    <w:rsid w:val="003347E0"/>
    <w:rsid w:val="00340A66"/>
    <w:rsid w:val="003563CE"/>
    <w:rsid w:val="00362E86"/>
    <w:rsid w:val="0038119F"/>
    <w:rsid w:val="003842EE"/>
    <w:rsid w:val="003A3906"/>
    <w:rsid w:val="003B234C"/>
    <w:rsid w:val="003B5E9D"/>
    <w:rsid w:val="003C0C09"/>
    <w:rsid w:val="003D5180"/>
    <w:rsid w:val="003D64A7"/>
    <w:rsid w:val="003E0E67"/>
    <w:rsid w:val="003E2939"/>
    <w:rsid w:val="003F6B10"/>
    <w:rsid w:val="00401543"/>
    <w:rsid w:val="00410DD5"/>
    <w:rsid w:val="00414780"/>
    <w:rsid w:val="00421704"/>
    <w:rsid w:val="00424BC1"/>
    <w:rsid w:val="00445DAA"/>
    <w:rsid w:val="00455BF6"/>
    <w:rsid w:val="00461431"/>
    <w:rsid w:val="00463082"/>
    <w:rsid w:val="00467045"/>
    <w:rsid w:val="0047030B"/>
    <w:rsid w:val="00472FCC"/>
    <w:rsid w:val="00483A69"/>
    <w:rsid w:val="0049275F"/>
    <w:rsid w:val="00495918"/>
    <w:rsid w:val="004968FF"/>
    <w:rsid w:val="004B4972"/>
    <w:rsid w:val="004C3875"/>
    <w:rsid w:val="004C7211"/>
    <w:rsid w:val="004D5DEA"/>
    <w:rsid w:val="004E285E"/>
    <w:rsid w:val="004F1139"/>
    <w:rsid w:val="004F24ED"/>
    <w:rsid w:val="004F5F94"/>
    <w:rsid w:val="0050054A"/>
    <w:rsid w:val="00500D42"/>
    <w:rsid w:val="005048DE"/>
    <w:rsid w:val="00522623"/>
    <w:rsid w:val="00524FB7"/>
    <w:rsid w:val="005258AA"/>
    <w:rsid w:val="00542BD3"/>
    <w:rsid w:val="00560C20"/>
    <w:rsid w:val="005625FD"/>
    <w:rsid w:val="0056385C"/>
    <w:rsid w:val="00564F43"/>
    <w:rsid w:val="00575DFF"/>
    <w:rsid w:val="00583BD9"/>
    <w:rsid w:val="00597D83"/>
    <w:rsid w:val="005B0F16"/>
    <w:rsid w:val="005C022C"/>
    <w:rsid w:val="005C3E50"/>
    <w:rsid w:val="005C4A20"/>
    <w:rsid w:val="005C73CC"/>
    <w:rsid w:val="005D19A4"/>
    <w:rsid w:val="005D2D9E"/>
    <w:rsid w:val="00620AA3"/>
    <w:rsid w:val="00624044"/>
    <w:rsid w:val="0063031B"/>
    <w:rsid w:val="00633FBC"/>
    <w:rsid w:val="006526A3"/>
    <w:rsid w:val="006648CE"/>
    <w:rsid w:val="006657DE"/>
    <w:rsid w:val="006B2548"/>
    <w:rsid w:val="006B562D"/>
    <w:rsid w:val="006C0F7C"/>
    <w:rsid w:val="006C68F0"/>
    <w:rsid w:val="00700CF3"/>
    <w:rsid w:val="00701BA5"/>
    <w:rsid w:val="00705A31"/>
    <w:rsid w:val="00711578"/>
    <w:rsid w:val="007260B7"/>
    <w:rsid w:val="007323C0"/>
    <w:rsid w:val="00732772"/>
    <w:rsid w:val="007353C2"/>
    <w:rsid w:val="0073579F"/>
    <w:rsid w:val="00777623"/>
    <w:rsid w:val="007800B5"/>
    <w:rsid w:val="007A17DC"/>
    <w:rsid w:val="007B3CFC"/>
    <w:rsid w:val="007D17D7"/>
    <w:rsid w:val="007E5192"/>
    <w:rsid w:val="007F266F"/>
    <w:rsid w:val="00812D85"/>
    <w:rsid w:val="00824551"/>
    <w:rsid w:val="00864FB2"/>
    <w:rsid w:val="008654BD"/>
    <w:rsid w:val="008930D4"/>
    <w:rsid w:val="008B5069"/>
    <w:rsid w:val="008C2EC8"/>
    <w:rsid w:val="008E297A"/>
    <w:rsid w:val="008F5F30"/>
    <w:rsid w:val="00911F3A"/>
    <w:rsid w:val="00913C2E"/>
    <w:rsid w:val="009319F3"/>
    <w:rsid w:val="00956F30"/>
    <w:rsid w:val="00961A8F"/>
    <w:rsid w:val="00976769"/>
    <w:rsid w:val="0098293A"/>
    <w:rsid w:val="00984A07"/>
    <w:rsid w:val="0098620E"/>
    <w:rsid w:val="009A14C6"/>
    <w:rsid w:val="009A1D7F"/>
    <w:rsid w:val="009B1D54"/>
    <w:rsid w:val="009D0E6B"/>
    <w:rsid w:val="009E1525"/>
    <w:rsid w:val="00A04FAB"/>
    <w:rsid w:val="00A10ED1"/>
    <w:rsid w:val="00A26B95"/>
    <w:rsid w:val="00A27B5A"/>
    <w:rsid w:val="00A456C7"/>
    <w:rsid w:val="00A51EFD"/>
    <w:rsid w:val="00A8414F"/>
    <w:rsid w:val="00A90003"/>
    <w:rsid w:val="00AA0194"/>
    <w:rsid w:val="00AD3F86"/>
    <w:rsid w:val="00AF209E"/>
    <w:rsid w:val="00AF4991"/>
    <w:rsid w:val="00AF63DF"/>
    <w:rsid w:val="00B1193B"/>
    <w:rsid w:val="00B16547"/>
    <w:rsid w:val="00B17484"/>
    <w:rsid w:val="00B3078C"/>
    <w:rsid w:val="00B44999"/>
    <w:rsid w:val="00B46037"/>
    <w:rsid w:val="00B50739"/>
    <w:rsid w:val="00B51185"/>
    <w:rsid w:val="00B572AB"/>
    <w:rsid w:val="00B953D7"/>
    <w:rsid w:val="00BA7658"/>
    <w:rsid w:val="00BC23F3"/>
    <w:rsid w:val="00BD6F38"/>
    <w:rsid w:val="00BD7353"/>
    <w:rsid w:val="00BE2A8D"/>
    <w:rsid w:val="00BF020F"/>
    <w:rsid w:val="00C16673"/>
    <w:rsid w:val="00C23794"/>
    <w:rsid w:val="00C53193"/>
    <w:rsid w:val="00C537F8"/>
    <w:rsid w:val="00C544D3"/>
    <w:rsid w:val="00C56448"/>
    <w:rsid w:val="00C606CD"/>
    <w:rsid w:val="00C67F05"/>
    <w:rsid w:val="00C7103D"/>
    <w:rsid w:val="00C90AD2"/>
    <w:rsid w:val="00C912B9"/>
    <w:rsid w:val="00CA51B6"/>
    <w:rsid w:val="00CB4984"/>
    <w:rsid w:val="00CC003F"/>
    <w:rsid w:val="00CC0869"/>
    <w:rsid w:val="00CC7A29"/>
    <w:rsid w:val="00CF598B"/>
    <w:rsid w:val="00D03886"/>
    <w:rsid w:val="00D03A97"/>
    <w:rsid w:val="00D112E7"/>
    <w:rsid w:val="00D245FC"/>
    <w:rsid w:val="00D250C7"/>
    <w:rsid w:val="00D33C1C"/>
    <w:rsid w:val="00D447A8"/>
    <w:rsid w:val="00D5117A"/>
    <w:rsid w:val="00D57460"/>
    <w:rsid w:val="00D6027B"/>
    <w:rsid w:val="00D8706E"/>
    <w:rsid w:val="00DA6C52"/>
    <w:rsid w:val="00DB0668"/>
    <w:rsid w:val="00DB5391"/>
    <w:rsid w:val="00DC55CC"/>
    <w:rsid w:val="00DD3987"/>
    <w:rsid w:val="00E02D0D"/>
    <w:rsid w:val="00E0776E"/>
    <w:rsid w:val="00E2624F"/>
    <w:rsid w:val="00E41D03"/>
    <w:rsid w:val="00E56AF8"/>
    <w:rsid w:val="00E570CE"/>
    <w:rsid w:val="00E65260"/>
    <w:rsid w:val="00E73EA9"/>
    <w:rsid w:val="00E7450B"/>
    <w:rsid w:val="00E87FF1"/>
    <w:rsid w:val="00E943D5"/>
    <w:rsid w:val="00E96D27"/>
    <w:rsid w:val="00E97EB0"/>
    <w:rsid w:val="00EA3DF5"/>
    <w:rsid w:val="00EA71B7"/>
    <w:rsid w:val="00EB2BD2"/>
    <w:rsid w:val="00EB73B5"/>
    <w:rsid w:val="00ED0E53"/>
    <w:rsid w:val="00ED7A23"/>
    <w:rsid w:val="00F14A1A"/>
    <w:rsid w:val="00F327BA"/>
    <w:rsid w:val="00F3779A"/>
    <w:rsid w:val="00F71BC8"/>
    <w:rsid w:val="00F866F1"/>
    <w:rsid w:val="00F87BF7"/>
    <w:rsid w:val="00FA370C"/>
    <w:rsid w:val="00FA6BF2"/>
    <w:rsid w:val="00FB0BF5"/>
    <w:rsid w:val="00FD185A"/>
    <w:rsid w:val="00FD7233"/>
    <w:rsid w:val="00FE6517"/>
    <w:rsid w:val="00FF55ED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E0D468"/>
  <w15:chartTrackingRefBased/>
  <w15:docId w15:val="{756166DB-A436-4434-9953-AC7A3E16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D574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2D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D2D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574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D2D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rsid w:val="005D2D9E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2B20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B20CF"/>
  </w:style>
  <w:style w:type="paragraph" w:styleId="Pta">
    <w:name w:val="footer"/>
    <w:basedOn w:val="Normlny"/>
    <w:link w:val="PtaChar"/>
    <w:uiPriority w:val="99"/>
    <w:unhideWhenUsed/>
    <w:rsid w:val="002B20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B20CF"/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33FBC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E56AF8"/>
    <w:pPr>
      <w:tabs>
        <w:tab w:val="right" w:leader="dot" w:pos="6936"/>
      </w:tabs>
      <w:spacing w:after="60" w:line="360" w:lineRule="auto"/>
      <w:ind w:left="350" w:hanging="350"/>
    </w:pPr>
    <w:rPr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633FBC"/>
    <w:pPr>
      <w:tabs>
        <w:tab w:val="right" w:leader="dot" w:pos="6936"/>
      </w:tabs>
      <w:spacing w:after="120"/>
      <w:ind w:left="221"/>
    </w:pPr>
  </w:style>
  <w:style w:type="paragraph" w:styleId="Obsah3">
    <w:name w:val="toc 3"/>
    <w:basedOn w:val="Normlny"/>
    <w:next w:val="Normlny"/>
    <w:autoRedefine/>
    <w:uiPriority w:val="39"/>
    <w:unhideWhenUsed/>
    <w:rsid w:val="00A26B95"/>
    <w:pPr>
      <w:tabs>
        <w:tab w:val="right" w:leader="dot" w:pos="6936"/>
      </w:tabs>
      <w:spacing w:after="60"/>
      <w:ind w:left="784" w:hanging="344"/>
    </w:pPr>
  </w:style>
  <w:style w:type="character" w:styleId="Hypertextovprepojenie">
    <w:name w:val="Hyperlink"/>
    <w:uiPriority w:val="99"/>
    <w:unhideWhenUsed/>
    <w:rsid w:val="00633FBC"/>
    <w:rPr>
      <w:color w:val="0000FF"/>
      <w:u w:val="single"/>
    </w:rPr>
  </w:style>
  <w:style w:type="paragraph" w:customStyle="1" w:styleId="Default">
    <w:name w:val="Default"/>
    <w:rsid w:val="000229F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E56AF8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3F8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3F8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17164-E69D-42BB-82D4-283E5A8A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6496</Words>
  <Characters>37032</Characters>
  <Application>Microsoft Office Word</Application>
  <DocSecurity>0</DocSecurity>
  <Lines>308</Lines>
  <Paragraphs>86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43442</CharactersWithSpaces>
  <SharedDoc>false</SharedDoc>
  <HLinks>
    <vt:vector size="102" baseType="variant">
      <vt:variant>
        <vt:i4>1703992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_Toc238912356</vt:lpwstr>
      </vt:variant>
      <vt:variant>
        <vt:i4>1703992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_Toc238912355</vt:lpwstr>
      </vt:variant>
      <vt:variant>
        <vt:i4>1703992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_Toc238912354</vt:lpwstr>
      </vt:variant>
      <vt:variant>
        <vt:i4>1703992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_Toc238912353</vt:lpwstr>
      </vt:variant>
      <vt:variant>
        <vt:i4>1703992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_Toc238912352</vt:lpwstr>
      </vt:variant>
      <vt:variant>
        <vt:i4>1703992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_Toc238912351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_Toc238912350</vt:lpwstr>
      </vt:variant>
      <vt:variant>
        <vt:i4>1769528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_Toc238912349</vt:lpwstr>
      </vt:variant>
      <vt:variant>
        <vt:i4>1769528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_Toc238912348</vt:lpwstr>
      </vt:variant>
      <vt:variant>
        <vt:i4>1769528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_Toc238912347</vt:lpwstr>
      </vt:variant>
      <vt:variant>
        <vt:i4>1769528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_Toc238912346</vt:lpwstr>
      </vt:variant>
      <vt:variant>
        <vt:i4>1769528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_Toc238912345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_Toc238912344</vt:lpwstr>
      </vt:variant>
      <vt:variant>
        <vt:i4>1769528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_Toc238912343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_Toc238912342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_Toc238912341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_Toc238912340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Lucka</cp:lastModifiedBy>
  <cp:revision>17</cp:revision>
  <cp:lastPrinted>2021-09-02T06:58:00Z</cp:lastPrinted>
  <dcterms:created xsi:type="dcterms:W3CDTF">2021-08-23T08:44:00Z</dcterms:created>
  <dcterms:modified xsi:type="dcterms:W3CDTF">2023-02-03T11:37:00Z</dcterms:modified>
</cp:coreProperties>
</file>